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84C0" w14:textId="77777777" w:rsidR="000A07C8" w:rsidRDefault="000A07C8">
      <w:pPr>
        <w:spacing w:line="240" w:lineRule="auto"/>
        <w:rPr>
          <w:rFonts w:eastAsia="Times New Roman"/>
          <w:b/>
          <w:bCs/>
          <w:color w:val="000000"/>
          <w:lang w:eastAsia="nl-NL"/>
        </w:rPr>
      </w:pPr>
      <w:bookmarkStart w:id="0" w:name="_GoBack"/>
      <w:bookmarkEnd w:id="0"/>
    </w:p>
    <w:p w14:paraId="6B7935AD" w14:textId="77777777" w:rsidR="003E3C96" w:rsidRDefault="003E3C96">
      <w:pPr>
        <w:spacing w:line="240" w:lineRule="auto"/>
        <w:rPr>
          <w:rFonts w:eastAsia="Times New Roman"/>
          <w:b/>
          <w:bCs/>
          <w:color w:val="000000"/>
          <w:lang w:eastAsia="nl-NL"/>
        </w:rPr>
      </w:pPr>
    </w:p>
    <w:p w14:paraId="240D2642" w14:textId="77777777" w:rsidR="003E3C96" w:rsidRDefault="003E3C96">
      <w:pPr>
        <w:spacing w:line="240" w:lineRule="auto"/>
        <w:rPr>
          <w:rFonts w:eastAsia="Times New Roman"/>
          <w:b/>
          <w:bCs/>
          <w:color w:val="000000"/>
          <w:lang w:eastAsia="nl-NL"/>
        </w:rPr>
      </w:pPr>
    </w:p>
    <w:p w14:paraId="278187EC" w14:textId="77777777" w:rsidR="003E3C96" w:rsidRDefault="003E3C96">
      <w:pPr>
        <w:spacing w:line="240" w:lineRule="auto"/>
        <w:rPr>
          <w:rFonts w:eastAsia="Times New Roman"/>
          <w:b/>
          <w:bCs/>
          <w:color w:val="000000"/>
          <w:lang w:eastAsia="nl-NL"/>
        </w:rPr>
      </w:pPr>
    </w:p>
    <w:p w14:paraId="6D88B72A" w14:textId="250AC084" w:rsidR="003E3C96" w:rsidRPr="001D05AF" w:rsidRDefault="009D3FFC" w:rsidP="00085661">
      <w:pPr>
        <w:spacing w:line="240" w:lineRule="auto"/>
        <w:jc w:val="center"/>
        <w:rPr>
          <w:rFonts w:eastAsia="Times New Roman"/>
          <w:b/>
          <w:bCs/>
          <w:color w:val="0070C0"/>
          <w:sz w:val="60"/>
          <w:szCs w:val="60"/>
          <w:lang w:eastAsia="nl-NL"/>
        </w:rPr>
      </w:pPr>
      <w:r w:rsidRPr="001D05AF">
        <w:rPr>
          <w:rFonts w:eastAsia="Times New Roman"/>
          <w:b/>
          <w:bCs/>
          <w:color w:val="0070C0"/>
          <w:sz w:val="60"/>
          <w:szCs w:val="60"/>
          <w:lang w:eastAsia="nl-NL"/>
        </w:rPr>
        <w:t>Clië</w:t>
      </w:r>
      <w:r w:rsidR="003E3C96" w:rsidRPr="001D05AF">
        <w:rPr>
          <w:rFonts w:eastAsia="Times New Roman"/>
          <w:b/>
          <w:bCs/>
          <w:color w:val="0070C0"/>
          <w:sz w:val="60"/>
          <w:szCs w:val="60"/>
          <w:lang w:eastAsia="nl-NL"/>
        </w:rPr>
        <w:t>ntinformatie Thuiszorg</w:t>
      </w:r>
    </w:p>
    <w:p w14:paraId="2F482953" w14:textId="77777777" w:rsidR="003E3C96" w:rsidRDefault="003E3C96" w:rsidP="00085661">
      <w:pPr>
        <w:spacing w:line="240" w:lineRule="auto"/>
        <w:jc w:val="center"/>
        <w:rPr>
          <w:rFonts w:eastAsia="Times New Roman"/>
          <w:b/>
          <w:bCs/>
          <w:color w:val="000000"/>
          <w:lang w:eastAsia="nl-NL"/>
        </w:rPr>
      </w:pPr>
    </w:p>
    <w:p w14:paraId="2EB2F424" w14:textId="77777777" w:rsidR="003E3C96" w:rsidRDefault="003E3C96" w:rsidP="00085661">
      <w:pPr>
        <w:spacing w:line="240" w:lineRule="auto"/>
        <w:jc w:val="center"/>
        <w:rPr>
          <w:rFonts w:eastAsia="Times New Roman"/>
          <w:b/>
          <w:bCs/>
          <w:color w:val="000000"/>
          <w:lang w:eastAsia="nl-NL"/>
        </w:rPr>
      </w:pPr>
    </w:p>
    <w:p w14:paraId="340704A0" w14:textId="134CD252" w:rsidR="003E3C96" w:rsidRDefault="00085661" w:rsidP="00085661">
      <w:pPr>
        <w:spacing w:line="240" w:lineRule="auto"/>
        <w:jc w:val="center"/>
        <w:rPr>
          <w:rFonts w:eastAsia="Times New Roman"/>
          <w:b/>
          <w:bCs/>
          <w:color w:val="000000"/>
          <w:lang w:eastAsia="nl-NL"/>
        </w:rPr>
      </w:pPr>
      <w:r>
        <w:rPr>
          <w:rFonts w:ascii="Segoe UI" w:hAnsi="Segoe UI" w:cs="Segoe UI"/>
          <w:noProof/>
          <w:color w:val="444444"/>
          <w:sz w:val="20"/>
          <w:szCs w:val="20"/>
          <w:lang w:eastAsia="nl-NL"/>
        </w:rPr>
        <w:drawing>
          <wp:inline distT="0" distB="0" distL="0" distR="0" wp14:anchorId="72725B69" wp14:editId="37D83F53">
            <wp:extent cx="3614468" cy="4900275"/>
            <wp:effectExtent l="0" t="0" r="5080" b="0"/>
            <wp:docPr id="2" name="Afbeelding 2" descr="Foto_Zorgwachtmei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_Zorgwachtmeisj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084" cy="4953984"/>
                    </a:xfrm>
                    <a:prstGeom prst="rect">
                      <a:avLst/>
                    </a:prstGeom>
                    <a:noFill/>
                    <a:ln>
                      <a:noFill/>
                    </a:ln>
                  </pic:spPr>
                </pic:pic>
              </a:graphicData>
            </a:graphic>
          </wp:inline>
        </w:drawing>
      </w:r>
    </w:p>
    <w:p w14:paraId="70C272C4" w14:textId="3E3DEBF3" w:rsidR="003E3C96" w:rsidRPr="001D05AF" w:rsidRDefault="003E3C96" w:rsidP="00085661">
      <w:pPr>
        <w:spacing w:line="240" w:lineRule="auto"/>
        <w:jc w:val="center"/>
        <w:rPr>
          <w:rFonts w:eastAsia="Times New Roman"/>
          <w:b/>
          <w:bCs/>
          <w:color w:val="0070C0"/>
          <w:sz w:val="36"/>
          <w:szCs w:val="36"/>
          <w:lang w:eastAsia="nl-NL"/>
        </w:rPr>
      </w:pPr>
      <w:r w:rsidRPr="001D05AF">
        <w:rPr>
          <w:rFonts w:eastAsia="Times New Roman"/>
          <w:b/>
          <w:bCs/>
          <w:color w:val="0070C0"/>
          <w:sz w:val="36"/>
          <w:szCs w:val="36"/>
          <w:lang w:eastAsia="nl-NL"/>
        </w:rPr>
        <w:t>Zorgwacht: persoonlijk, integraal, creatief en professioneel</w:t>
      </w:r>
    </w:p>
    <w:p w14:paraId="6EB9AC55" w14:textId="77777777" w:rsidR="003E3C96" w:rsidRDefault="003E3C96">
      <w:pPr>
        <w:spacing w:line="240" w:lineRule="auto"/>
        <w:rPr>
          <w:rFonts w:eastAsia="Times New Roman"/>
          <w:b/>
          <w:bCs/>
          <w:color w:val="000000"/>
          <w:lang w:eastAsia="nl-NL"/>
        </w:rPr>
      </w:pPr>
    </w:p>
    <w:p w14:paraId="14A6E7E0" w14:textId="77777777" w:rsidR="001D05AF" w:rsidRDefault="001D05AF">
      <w:pPr>
        <w:spacing w:line="240" w:lineRule="auto"/>
        <w:rPr>
          <w:rFonts w:eastAsia="Times New Roman"/>
          <w:b/>
          <w:bCs/>
          <w:color w:val="000000"/>
          <w:lang w:eastAsia="nl-NL"/>
        </w:rPr>
      </w:pPr>
    </w:p>
    <w:p w14:paraId="4B272477" w14:textId="77777777" w:rsidR="009D3FFC" w:rsidRDefault="009D3FFC">
      <w:pPr>
        <w:spacing w:line="240" w:lineRule="auto"/>
        <w:rPr>
          <w:rFonts w:eastAsia="Times New Roman"/>
          <w:b/>
          <w:bCs/>
          <w:color w:val="000000"/>
          <w:lang w:eastAsia="nl-NL"/>
        </w:rPr>
      </w:pPr>
    </w:p>
    <w:p w14:paraId="18F170EE" w14:textId="642F55D3" w:rsidR="003E3C96" w:rsidRPr="001D05AF" w:rsidRDefault="009D3FFC">
      <w:pPr>
        <w:spacing w:line="240" w:lineRule="auto"/>
        <w:rPr>
          <w:rFonts w:eastAsia="Times New Roman"/>
          <w:b/>
          <w:bCs/>
          <w:color w:val="0070C0"/>
          <w:lang w:eastAsia="nl-NL"/>
        </w:rPr>
      </w:pPr>
      <w:r w:rsidRPr="009D195F">
        <w:rPr>
          <w:rFonts w:ascii="Verdana" w:hAnsi="Verdana"/>
          <w:noProof/>
          <w:sz w:val="32"/>
          <w:szCs w:val="32"/>
          <w:lang w:eastAsia="nl-NL"/>
        </w:rPr>
        <w:drawing>
          <wp:inline distT="0" distB="0" distL="0" distR="0" wp14:anchorId="0178CC4B" wp14:editId="64F3070C">
            <wp:extent cx="2000250"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8732" cy="975670"/>
                    </a:xfrm>
                    <a:prstGeom prst="rect">
                      <a:avLst/>
                    </a:prstGeom>
                    <a:noFill/>
                    <a:ln>
                      <a:noFill/>
                    </a:ln>
                  </pic:spPr>
                </pic:pic>
              </a:graphicData>
            </a:graphic>
          </wp:inline>
        </w:drawing>
      </w:r>
      <w:r w:rsidR="003E3C96">
        <w:rPr>
          <w:rFonts w:eastAsia="Times New Roman"/>
          <w:b/>
          <w:bCs/>
          <w:color w:val="000000"/>
          <w:lang w:eastAsia="nl-NL"/>
        </w:rPr>
        <w:tab/>
      </w:r>
      <w:r>
        <w:rPr>
          <w:rFonts w:eastAsia="Times New Roman"/>
          <w:b/>
          <w:bCs/>
          <w:color w:val="000000"/>
          <w:lang w:eastAsia="nl-NL"/>
        </w:rPr>
        <w:tab/>
      </w:r>
      <w:r>
        <w:rPr>
          <w:rFonts w:eastAsia="Times New Roman"/>
          <w:b/>
          <w:bCs/>
          <w:color w:val="000000"/>
          <w:lang w:eastAsia="nl-NL"/>
        </w:rPr>
        <w:tab/>
      </w:r>
      <w:r>
        <w:rPr>
          <w:rFonts w:eastAsia="Times New Roman"/>
          <w:b/>
          <w:bCs/>
          <w:color w:val="000000"/>
          <w:lang w:eastAsia="nl-NL"/>
        </w:rPr>
        <w:tab/>
      </w:r>
      <w:r>
        <w:rPr>
          <w:rFonts w:eastAsia="Times New Roman"/>
          <w:b/>
          <w:bCs/>
          <w:color w:val="000000"/>
          <w:lang w:eastAsia="nl-NL"/>
        </w:rPr>
        <w:tab/>
      </w:r>
      <w:r>
        <w:rPr>
          <w:rFonts w:eastAsia="Times New Roman"/>
          <w:b/>
          <w:bCs/>
          <w:color w:val="000000"/>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0000"/>
          <w:sz w:val="24"/>
          <w:szCs w:val="24"/>
          <w:lang w:eastAsia="nl-NL"/>
        </w:rPr>
        <w:tab/>
      </w:r>
      <w:r w:rsidRPr="00566D2E">
        <w:rPr>
          <w:rFonts w:eastAsia="Times New Roman"/>
          <w:b/>
          <w:bCs/>
          <w:color w:val="0070C0"/>
          <w:sz w:val="24"/>
          <w:szCs w:val="24"/>
          <w:lang w:eastAsia="nl-NL"/>
        </w:rPr>
        <w:tab/>
      </w:r>
      <w:r w:rsidR="001D05AF" w:rsidRPr="00566D2E">
        <w:rPr>
          <w:rFonts w:eastAsia="Times New Roman"/>
          <w:b/>
          <w:bCs/>
          <w:color w:val="0070C0"/>
          <w:sz w:val="24"/>
          <w:szCs w:val="24"/>
          <w:lang w:eastAsia="nl-NL"/>
        </w:rPr>
        <w:t xml:space="preserve">         </w:t>
      </w:r>
      <w:r w:rsidR="003E3C96" w:rsidRPr="00566D2E">
        <w:rPr>
          <w:rFonts w:eastAsia="Times New Roman"/>
          <w:b/>
          <w:bCs/>
          <w:color w:val="0070C0"/>
          <w:sz w:val="24"/>
          <w:szCs w:val="24"/>
          <w:lang w:eastAsia="nl-NL"/>
        </w:rPr>
        <w:t>April 2016</w:t>
      </w:r>
    </w:p>
    <w:sdt>
      <w:sdtPr>
        <w:rPr>
          <w:rFonts w:ascii="Calibri" w:eastAsia="Calibri" w:hAnsi="Calibri" w:cs="Times New Roman"/>
          <w:color w:val="auto"/>
          <w:sz w:val="22"/>
          <w:szCs w:val="22"/>
          <w:lang w:eastAsia="en-US"/>
        </w:rPr>
        <w:id w:val="1047338606"/>
        <w:docPartObj>
          <w:docPartGallery w:val="Table of Contents"/>
          <w:docPartUnique/>
        </w:docPartObj>
      </w:sdtPr>
      <w:sdtEndPr>
        <w:rPr>
          <w:b/>
          <w:bCs/>
          <w:sz w:val="24"/>
          <w:szCs w:val="24"/>
        </w:rPr>
      </w:sdtEndPr>
      <w:sdtContent>
        <w:p w14:paraId="78803DFD" w14:textId="1170609A" w:rsidR="00327F68" w:rsidRPr="00C83301" w:rsidRDefault="00327F68">
          <w:pPr>
            <w:pStyle w:val="Kopvaninhoudsopgave"/>
            <w:rPr>
              <w:b/>
            </w:rPr>
          </w:pPr>
          <w:r w:rsidRPr="00C83301">
            <w:rPr>
              <w:b/>
            </w:rPr>
            <w:t>Inhoud</w:t>
          </w:r>
        </w:p>
        <w:p w14:paraId="0676D536" w14:textId="77777777" w:rsidR="00C83301" w:rsidRPr="000D4FD2" w:rsidRDefault="00C83301" w:rsidP="00C83301">
          <w:pPr>
            <w:rPr>
              <w:rFonts w:asciiTheme="minorHAnsi" w:hAnsiTheme="minorHAnsi"/>
              <w:sz w:val="24"/>
              <w:szCs w:val="24"/>
              <w:lang w:eastAsia="nl-NL"/>
            </w:rPr>
          </w:pPr>
        </w:p>
        <w:p w14:paraId="472580AA" w14:textId="77777777" w:rsidR="007F7F4A" w:rsidRDefault="00327F68">
          <w:pPr>
            <w:pStyle w:val="Inhopg1"/>
            <w:tabs>
              <w:tab w:val="right" w:leader="dot" w:pos="9062"/>
            </w:tabs>
            <w:rPr>
              <w:rFonts w:asciiTheme="minorHAnsi" w:eastAsiaTheme="minorEastAsia" w:hAnsiTheme="minorHAnsi" w:cstheme="minorBidi"/>
              <w:noProof/>
              <w:lang w:eastAsia="nl-NL"/>
            </w:rPr>
          </w:pPr>
          <w:r w:rsidRPr="007C1742">
            <w:rPr>
              <w:rFonts w:asciiTheme="minorHAnsi" w:hAnsiTheme="minorHAnsi"/>
              <w:sz w:val="24"/>
              <w:szCs w:val="24"/>
            </w:rPr>
            <w:fldChar w:fldCharType="begin"/>
          </w:r>
          <w:r w:rsidRPr="007C1742">
            <w:rPr>
              <w:rFonts w:asciiTheme="minorHAnsi" w:hAnsiTheme="minorHAnsi"/>
              <w:sz w:val="24"/>
              <w:szCs w:val="24"/>
            </w:rPr>
            <w:instrText xml:space="preserve"> TOC \o "1-3" \h \z \u </w:instrText>
          </w:r>
          <w:r w:rsidRPr="007C1742">
            <w:rPr>
              <w:rFonts w:asciiTheme="minorHAnsi" w:hAnsiTheme="minorHAnsi"/>
              <w:sz w:val="24"/>
              <w:szCs w:val="24"/>
            </w:rPr>
            <w:fldChar w:fldCharType="separate"/>
          </w:r>
          <w:hyperlink w:anchor="_Toc450546799" w:history="1">
            <w:r w:rsidR="007F7F4A" w:rsidRPr="00CB7458">
              <w:rPr>
                <w:rStyle w:val="Hyperlink"/>
                <w:b/>
                <w:noProof/>
              </w:rPr>
              <w:t>1. Stichting Zorgwacht</w:t>
            </w:r>
            <w:r w:rsidR="007F7F4A">
              <w:rPr>
                <w:noProof/>
                <w:webHidden/>
              </w:rPr>
              <w:tab/>
            </w:r>
            <w:r w:rsidR="007F7F4A">
              <w:rPr>
                <w:noProof/>
                <w:webHidden/>
              </w:rPr>
              <w:fldChar w:fldCharType="begin"/>
            </w:r>
            <w:r w:rsidR="007F7F4A">
              <w:rPr>
                <w:noProof/>
                <w:webHidden/>
              </w:rPr>
              <w:instrText xml:space="preserve"> PAGEREF _Toc450546799 \h </w:instrText>
            </w:r>
            <w:r w:rsidR="007F7F4A">
              <w:rPr>
                <w:noProof/>
                <w:webHidden/>
              </w:rPr>
            </w:r>
            <w:r w:rsidR="007F7F4A">
              <w:rPr>
                <w:noProof/>
                <w:webHidden/>
              </w:rPr>
              <w:fldChar w:fldCharType="separate"/>
            </w:r>
            <w:r w:rsidR="007F7F4A">
              <w:rPr>
                <w:noProof/>
                <w:webHidden/>
              </w:rPr>
              <w:t>4</w:t>
            </w:r>
            <w:r w:rsidR="007F7F4A">
              <w:rPr>
                <w:noProof/>
                <w:webHidden/>
              </w:rPr>
              <w:fldChar w:fldCharType="end"/>
            </w:r>
          </w:hyperlink>
        </w:p>
        <w:p w14:paraId="04C5CC08"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00" w:history="1">
            <w:r w:rsidR="007F7F4A" w:rsidRPr="00CB7458">
              <w:rPr>
                <w:rStyle w:val="Hyperlink"/>
                <w:b/>
                <w:noProof/>
              </w:rPr>
              <w:t>2. Visie</w:t>
            </w:r>
            <w:r w:rsidR="007F7F4A">
              <w:rPr>
                <w:noProof/>
                <w:webHidden/>
              </w:rPr>
              <w:tab/>
            </w:r>
            <w:r w:rsidR="007F7F4A">
              <w:rPr>
                <w:noProof/>
                <w:webHidden/>
              </w:rPr>
              <w:fldChar w:fldCharType="begin"/>
            </w:r>
            <w:r w:rsidR="007F7F4A">
              <w:rPr>
                <w:noProof/>
                <w:webHidden/>
              </w:rPr>
              <w:instrText xml:space="preserve"> PAGEREF _Toc450546800 \h </w:instrText>
            </w:r>
            <w:r w:rsidR="007F7F4A">
              <w:rPr>
                <w:noProof/>
                <w:webHidden/>
              </w:rPr>
            </w:r>
            <w:r w:rsidR="007F7F4A">
              <w:rPr>
                <w:noProof/>
                <w:webHidden/>
              </w:rPr>
              <w:fldChar w:fldCharType="separate"/>
            </w:r>
            <w:r w:rsidR="007F7F4A">
              <w:rPr>
                <w:noProof/>
                <w:webHidden/>
              </w:rPr>
              <w:t>4</w:t>
            </w:r>
            <w:r w:rsidR="007F7F4A">
              <w:rPr>
                <w:noProof/>
                <w:webHidden/>
              </w:rPr>
              <w:fldChar w:fldCharType="end"/>
            </w:r>
          </w:hyperlink>
        </w:p>
        <w:p w14:paraId="33311351"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01" w:history="1">
            <w:r w:rsidR="007F7F4A" w:rsidRPr="00CB7458">
              <w:rPr>
                <w:rStyle w:val="Hyperlink"/>
                <w:b/>
                <w:noProof/>
              </w:rPr>
              <w:t>3. Kosten en indicatie</w:t>
            </w:r>
            <w:r w:rsidR="007F7F4A">
              <w:rPr>
                <w:noProof/>
                <w:webHidden/>
              </w:rPr>
              <w:tab/>
            </w:r>
            <w:r w:rsidR="007F7F4A">
              <w:rPr>
                <w:noProof/>
                <w:webHidden/>
              </w:rPr>
              <w:fldChar w:fldCharType="begin"/>
            </w:r>
            <w:r w:rsidR="007F7F4A">
              <w:rPr>
                <w:noProof/>
                <w:webHidden/>
              </w:rPr>
              <w:instrText xml:space="preserve"> PAGEREF _Toc450546801 \h </w:instrText>
            </w:r>
            <w:r w:rsidR="007F7F4A">
              <w:rPr>
                <w:noProof/>
                <w:webHidden/>
              </w:rPr>
            </w:r>
            <w:r w:rsidR="007F7F4A">
              <w:rPr>
                <w:noProof/>
                <w:webHidden/>
              </w:rPr>
              <w:fldChar w:fldCharType="separate"/>
            </w:r>
            <w:r w:rsidR="007F7F4A">
              <w:rPr>
                <w:noProof/>
                <w:webHidden/>
              </w:rPr>
              <w:t>4</w:t>
            </w:r>
            <w:r w:rsidR="007F7F4A">
              <w:rPr>
                <w:noProof/>
                <w:webHidden/>
              </w:rPr>
              <w:fldChar w:fldCharType="end"/>
            </w:r>
          </w:hyperlink>
        </w:p>
        <w:p w14:paraId="7CBEDE0B"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02" w:history="1">
            <w:r w:rsidR="007F7F4A" w:rsidRPr="00CB7458">
              <w:rPr>
                <w:rStyle w:val="Hyperlink"/>
                <w:b/>
                <w:noProof/>
              </w:rPr>
              <w:t>4. Leveringstermijnen</w:t>
            </w:r>
            <w:r w:rsidR="007F7F4A">
              <w:rPr>
                <w:noProof/>
                <w:webHidden/>
              </w:rPr>
              <w:tab/>
            </w:r>
            <w:r w:rsidR="007F7F4A">
              <w:rPr>
                <w:noProof/>
                <w:webHidden/>
              </w:rPr>
              <w:fldChar w:fldCharType="begin"/>
            </w:r>
            <w:r w:rsidR="007F7F4A">
              <w:rPr>
                <w:noProof/>
                <w:webHidden/>
              </w:rPr>
              <w:instrText xml:space="preserve"> PAGEREF _Toc450546802 \h </w:instrText>
            </w:r>
            <w:r w:rsidR="007F7F4A">
              <w:rPr>
                <w:noProof/>
                <w:webHidden/>
              </w:rPr>
            </w:r>
            <w:r w:rsidR="007F7F4A">
              <w:rPr>
                <w:noProof/>
                <w:webHidden/>
              </w:rPr>
              <w:fldChar w:fldCharType="separate"/>
            </w:r>
            <w:r w:rsidR="007F7F4A">
              <w:rPr>
                <w:noProof/>
                <w:webHidden/>
              </w:rPr>
              <w:t>4</w:t>
            </w:r>
            <w:r w:rsidR="007F7F4A">
              <w:rPr>
                <w:noProof/>
                <w:webHidden/>
              </w:rPr>
              <w:fldChar w:fldCharType="end"/>
            </w:r>
          </w:hyperlink>
        </w:p>
        <w:p w14:paraId="4159411C"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03" w:history="1">
            <w:r w:rsidR="007F7F4A" w:rsidRPr="00CB7458">
              <w:rPr>
                <w:rStyle w:val="Hyperlink"/>
                <w:b/>
                <w:noProof/>
              </w:rPr>
              <w:t>5. Aanvang zorg</w:t>
            </w:r>
            <w:r w:rsidR="007F7F4A">
              <w:rPr>
                <w:noProof/>
                <w:webHidden/>
              </w:rPr>
              <w:tab/>
            </w:r>
            <w:r w:rsidR="007F7F4A">
              <w:rPr>
                <w:noProof/>
                <w:webHidden/>
              </w:rPr>
              <w:fldChar w:fldCharType="begin"/>
            </w:r>
            <w:r w:rsidR="007F7F4A">
              <w:rPr>
                <w:noProof/>
                <w:webHidden/>
              </w:rPr>
              <w:instrText xml:space="preserve"> PAGEREF _Toc450546803 \h </w:instrText>
            </w:r>
            <w:r w:rsidR="007F7F4A">
              <w:rPr>
                <w:noProof/>
                <w:webHidden/>
              </w:rPr>
            </w:r>
            <w:r w:rsidR="007F7F4A">
              <w:rPr>
                <w:noProof/>
                <w:webHidden/>
              </w:rPr>
              <w:fldChar w:fldCharType="separate"/>
            </w:r>
            <w:r w:rsidR="007F7F4A">
              <w:rPr>
                <w:noProof/>
                <w:webHidden/>
              </w:rPr>
              <w:t>5</w:t>
            </w:r>
            <w:r w:rsidR="007F7F4A">
              <w:rPr>
                <w:noProof/>
                <w:webHidden/>
              </w:rPr>
              <w:fldChar w:fldCharType="end"/>
            </w:r>
          </w:hyperlink>
        </w:p>
        <w:p w14:paraId="1823A56B"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04" w:history="1">
            <w:r w:rsidR="007F7F4A" w:rsidRPr="00CB7458">
              <w:rPr>
                <w:rStyle w:val="Hyperlink"/>
                <w:b/>
                <w:noProof/>
              </w:rPr>
              <w:t>6. Voorwaarden voor zorglevering</w:t>
            </w:r>
            <w:r w:rsidR="007F7F4A">
              <w:rPr>
                <w:noProof/>
                <w:webHidden/>
              </w:rPr>
              <w:tab/>
            </w:r>
            <w:r w:rsidR="007F7F4A">
              <w:rPr>
                <w:noProof/>
                <w:webHidden/>
              </w:rPr>
              <w:fldChar w:fldCharType="begin"/>
            </w:r>
            <w:r w:rsidR="007F7F4A">
              <w:rPr>
                <w:noProof/>
                <w:webHidden/>
              </w:rPr>
              <w:instrText xml:space="preserve"> PAGEREF _Toc450546804 \h </w:instrText>
            </w:r>
            <w:r w:rsidR="007F7F4A">
              <w:rPr>
                <w:noProof/>
                <w:webHidden/>
              </w:rPr>
            </w:r>
            <w:r w:rsidR="007F7F4A">
              <w:rPr>
                <w:noProof/>
                <w:webHidden/>
              </w:rPr>
              <w:fldChar w:fldCharType="separate"/>
            </w:r>
            <w:r w:rsidR="007F7F4A">
              <w:rPr>
                <w:noProof/>
                <w:webHidden/>
              </w:rPr>
              <w:t>5</w:t>
            </w:r>
            <w:r w:rsidR="007F7F4A">
              <w:rPr>
                <w:noProof/>
                <w:webHidden/>
              </w:rPr>
              <w:fldChar w:fldCharType="end"/>
            </w:r>
          </w:hyperlink>
        </w:p>
        <w:p w14:paraId="2A8DAFF9"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05" w:history="1">
            <w:r w:rsidR="007F7F4A" w:rsidRPr="00CB7458">
              <w:rPr>
                <w:rStyle w:val="Hyperlink"/>
                <w:noProof/>
              </w:rPr>
              <w:t>Bejegening</w:t>
            </w:r>
            <w:r w:rsidR="007F7F4A">
              <w:rPr>
                <w:noProof/>
                <w:webHidden/>
              </w:rPr>
              <w:tab/>
            </w:r>
            <w:r w:rsidR="007F7F4A">
              <w:rPr>
                <w:noProof/>
                <w:webHidden/>
              </w:rPr>
              <w:fldChar w:fldCharType="begin"/>
            </w:r>
            <w:r w:rsidR="007F7F4A">
              <w:rPr>
                <w:noProof/>
                <w:webHidden/>
              </w:rPr>
              <w:instrText xml:space="preserve"> PAGEREF _Toc450546805 \h </w:instrText>
            </w:r>
            <w:r w:rsidR="007F7F4A">
              <w:rPr>
                <w:noProof/>
                <w:webHidden/>
              </w:rPr>
            </w:r>
            <w:r w:rsidR="007F7F4A">
              <w:rPr>
                <w:noProof/>
                <w:webHidden/>
              </w:rPr>
              <w:fldChar w:fldCharType="separate"/>
            </w:r>
            <w:r w:rsidR="007F7F4A">
              <w:rPr>
                <w:noProof/>
                <w:webHidden/>
              </w:rPr>
              <w:t>5</w:t>
            </w:r>
            <w:r w:rsidR="007F7F4A">
              <w:rPr>
                <w:noProof/>
                <w:webHidden/>
              </w:rPr>
              <w:fldChar w:fldCharType="end"/>
            </w:r>
          </w:hyperlink>
        </w:p>
        <w:p w14:paraId="18A49C7B"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06" w:history="1">
            <w:r w:rsidR="007F7F4A" w:rsidRPr="00CB7458">
              <w:rPr>
                <w:rStyle w:val="Hyperlink"/>
                <w:noProof/>
              </w:rPr>
              <w:t>Geschenken</w:t>
            </w:r>
            <w:r w:rsidR="007F7F4A">
              <w:rPr>
                <w:noProof/>
                <w:webHidden/>
              </w:rPr>
              <w:tab/>
            </w:r>
            <w:r w:rsidR="007F7F4A">
              <w:rPr>
                <w:noProof/>
                <w:webHidden/>
              </w:rPr>
              <w:fldChar w:fldCharType="begin"/>
            </w:r>
            <w:r w:rsidR="007F7F4A">
              <w:rPr>
                <w:noProof/>
                <w:webHidden/>
              </w:rPr>
              <w:instrText xml:space="preserve"> PAGEREF _Toc450546806 \h </w:instrText>
            </w:r>
            <w:r w:rsidR="007F7F4A">
              <w:rPr>
                <w:noProof/>
                <w:webHidden/>
              </w:rPr>
            </w:r>
            <w:r w:rsidR="007F7F4A">
              <w:rPr>
                <w:noProof/>
                <w:webHidden/>
              </w:rPr>
              <w:fldChar w:fldCharType="separate"/>
            </w:r>
            <w:r w:rsidR="007F7F4A">
              <w:rPr>
                <w:noProof/>
                <w:webHidden/>
              </w:rPr>
              <w:t>5</w:t>
            </w:r>
            <w:r w:rsidR="007F7F4A">
              <w:rPr>
                <w:noProof/>
                <w:webHidden/>
              </w:rPr>
              <w:fldChar w:fldCharType="end"/>
            </w:r>
          </w:hyperlink>
        </w:p>
        <w:p w14:paraId="7E13D6EC"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07" w:history="1">
            <w:r w:rsidR="007F7F4A" w:rsidRPr="00CB7458">
              <w:rPr>
                <w:rStyle w:val="Hyperlink"/>
                <w:noProof/>
              </w:rPr>
              <w:t>Boodschappen doen</w:t>
            </w:r>
            <w:r w:rsidR="007F7F4A">
              <w:rPr>
                <w:noProof/>
                <w:webHidden/>
              </w:rPr>
              <w:tab/>
            </w:r>
            <w:r w:rsidR="007F7F4A">
              <w:rPr>
                <w:noProof/>
                <w:webHidden/>
              </w:rPr>
              <w:fldChar w:fldCharType="begin"/>
            </w:r>
            <w:r w:rsidR="007F7F4A">
              <w:rPr>
                <w:noProof/>
                <w:webHidden/>
              </w:rPr>
              <w:instrText xml:space="preserve"> PAGEREF _Toc450546807 \h </w:instrText>
            </w:r>
            <w:r w:rsidR="007F7F4A">
              <w:rPr>
                <w:noProof/>
                <w:webHidden/>
              </w:rPr>
            </w:r>
            <w:r w:rsidR="007F7F4A">
              <w:rPr>
                <w:noProof/>
                <w:webHidden/>
              </w:rPr>
              <w:fldChar w:fldCharType="separate"/>
            </w:r>
            <w:r w:rsidR="007F7F4A">
              <w:rPr>
                <w:noProof/>
                <w:webHidden/>
              </w:rPr>
              <w:t>6</w:t>
            </w:r>
            <w:r w:rsidR="007F7F4A">
              <w:rPr>
                <w:noProof/>
                <w:webHidden/>
              </w:rPr>
              <w:fldChar w:fldCharType="end"/>
            </w:r>
          </w:hyperlink>
        </w:p>
        <w:p w14:paraId="5A291D6F"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08" w:history="1">
            <w:r w:rsidR="007F7F4A" w:rsidRPr="00CB7458">
              <w:rPr>
                <w:rStyle w:val="Hyperlink"/>
                <w:noProof/>
                <w:lang w:eastAsia="nl-NL"/>
              </w:rPr>
              <w:t>Hygiëne</w:t>
            </w:r>
            <w:r w:rsidR="007F7F4A">
              <w:rPr>
                <w:noProof/>
                <w:webHidden/>
              </w:rPr>
              <w:tab/>
            </w:r>
            <w:r w:rsidR="007F7F4A">
              <w:rPr>
                <w:noProof/>
                <w:webHidden/>
              </w:rPr>
              <w:fldChar w:fldCharType="begin"/>
            </w:r>
            <w:r w:rsidR="007F7F4A">
              <w:rPr>
                <w:noProof/>
                <w:webHidden/>
              </w:rPr>
              <w:instrText xml:space="preserve"> PAGEREF _Toc450546808 \h </w:instrText>
            </w:r>
            <w:r w:rsidR="007F7F4A">
              <w:rPr>
                <w:noProof/>
                <w:webHidden/>
              </w:rPr>
            </w:r>
            <w:r w:rsidR="007F7F4A">
              <w:rPr>
                <w:noProof/>
                <w:webHidden/>
              </w:rPr>
              <w:fldChar w:fldCharType="separate"/>
            </w:r>
            <w:r w:rsidR="007F7F4A">
              <w:rPr>
                <w:noProof/>
                <w:webHidden/>
              </w:rPr>
              <w:t>6</w:t>
            </w:r>
            <w:r w:rsidR="007F7F4A">
              <w:rPr>
                <w:noProof/>
                <w:webHidden/>
              </w:rPr>
              <w:fldChar w:fldCharType="end"/>
            </w:r>
          </w:hyperlink>
        </w:p>
        <w:p w14:paraId="765B1558"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09" w:history="1">
            <w:r w:rsidR="007F7F4A" w:rsidRPr="00CB7458">
              <w:rPr>
                <w:rStyle w:val="Hyperlink"/>
                <w:rFonts w:eastAsia="Times New Roman"/>
                <w:noProof/>
                <w:lang w:eastAsia="nl-NL"/>
              </w:rPr>
              <w:t>Prikaccidenten</w:t>
            </w:r>
            <w:r w:rsidR="007F7F4A">
              <w:rPr>
                <w:noProof/>
                <w:webHidden/>
              </w:rPr>
              <w:tab/>
            </w:r>
            <w:r w:rsidR="007F7F4A">
              <w:rPr>
                <w:noProof/>
                <w:webHidden/>
              </w:rPr>
              <w:fldChar w:fldCharType="begin"/>
            </w:r>
            <w:r w:rsidR="007F7F4A">
              <w:rPr>
                <w:noProof/>
                <w:webHidden/>
              </w:rPr>
              <w:instrText xml:space="preserve"> PAGEREF _Toc450546809 \h </w:instrText>
            </w:r>
            <w:r w:rsidR="007F7F4A">
              <w:rPr>
                <w:noProof/>
                <w:webHidden/>
              </w:rPr>
            </w:r>
            <w:r w:rsidR="007F7F4A">
              <w:rPr>
                <w:noProof/>
                <w:webHidden/>
              </w:rPr>
              <w:fldChar w:fldCharType="separate"/>
            </w:r>
            <w:r w:rsidR="007F7F4A">
              <w:rPr>
                <w:noProof/>
                <w:webHidden/>
              </w:rPr>
              <w:t>6</w:t>
            </w:r>
            <w:r w:rsidR="007F7F4A">
              <w:rPr>
                <w:noProof/>
                <w:webHidden/>
              </w:rPr>
              <w:fldChar w:fldCharType="end"/>
            </w:r>
          </w:hyperlink>
        </w:p>
        <w:p w14:paraId="1F4ED1FF"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0" w:history="1">
            <w:r w:rsidR="007F7F4A" w:rsidRPr="00CB7458">
              <w:rPr>
                <w:rStyle w:val="Hyperlink"/>
                <w:rFonts w:eastAsia="Times New Roman"/>
                <w:noProof/>
                <w:lang w:eastAsia="nl-NL"/>
              </w:rPr>
              <w:t>Cytostatica</w:t>
            </w:r>
            <w:r w:rsidR="007F7F4A">
              <w:rPr>
                <w:noProof/>
                <w:webHidden/>
              </w:rPr>
              <w:tab/>
            </w:r>
            <w:r w:rsidR="007F7F4A">
              <w:rPr>
                <w:noProof/>
                <w:webHidden/>
              </w:rPr>
              <w:fldChar w:fldCharType="begin"/>
            </w:r>
            <w:r w:rsidR="007F7F4A">
              <w:rPr>
                <w:noProof/>
                <w:webHidden/>
              </w:rPr>
              <w:instrText xml:space="preserve"> PAGEREF _Toc450546810 \h </w:instrText>
            </w:r>
            <w:r w:rsidR="007F7F4A">
              <w:rPr>
                <w:noProof/>
                <w:webHidden/>
              </w:rPr>
            </w:r>
            <w:r w:rsidR="007F7F4A">
              <w:rPr>
                <w:noProof/>
                <w:webHidden/>
              </w:rPr>
              <w:fldChar w:fldCharType="separate"/>
            </w:r>
            <w:r w:rsidR="007F7F4A">
              <w:rPr>
                <w:noProof/>
                <w:webHidden/>
              </w:rPr>
              <w:t>6</w:t>
            </w:r>
            <w:r w:rsidR="007F7F4A">
              <w:rPr>
                <w:noProof/>
                <w:webHidden/>
              </w:rPr>
              <w:fldChar w:fldCharType="end"/>
            </w:r>
          </w:hyperlink>
        </w:p>
        <w:p w14:paraId="2DDAF563"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1" w:history="1">
            <w:r w:rsidR="007F7F4A" w:rsidRPr="00CB7458">
              <w:rPr>
                <w:rStyle w:val="Hyperlink"/>
                <w:rFonts w:eastAsia="Times New Roman"/>
                <w:noProof/>
                <w:lang w:eastAsia="nl-NL"/>
              </w:rPr>
              <w:t>MRSA</w:t>
            </w:r>
            <w:r w:rsidR="007F7F4A">
              <w:rPr>
                <w:noProof/>
                <w:webHidden/>
              </w:rPr>
              <w:tab/>
            </w:r>
            <w:r w:rsidR="007F7F4A">
              <w:rPr>
                <w:noProof/>
                <w:webHidden/>
              </w:rPr>
              <w:fldChar w:fldCharType="begin"/>
            </w:r>
            <w:r w:rsidR="007F7F4A">
              <w:rPr>
                <w:noProof/>
                <w:webHidden/>
              </w:rPr>
              <w:instrText xml:space="preserve"> PAGEREF _Toc450546811 \h </w:instrText>
            </w:r>
            <w:r w:rsidR="007F7F4A">
              <w:rPr>
                <w:noProof/>
                <w:webHidden/>
              </w:rPr>
            </w:r>
            <w:r w:rsidR="007F7F4A">
              <w:rPr>
                <w:noProof/>
                <w:webHidden/>
              </w:rPr>
              <w:fldChar w:fldCharType="separate"/>
            </w:r>
            <w:r w:rsidR="007F7F4A">
              <w:rPr>
                <w:noProof/>
                <w:webHidden/>
              </w:rPr>
              <w:t>6</w:t>
            </w:r>
            <w:r w:rsidR="007F7F4A">
              <w:rPr>
                <w:noProof/>
                <w:webHidden/>
              </w:rPr>
              <w:fldChar w:fldCharType="end"/>
            </w:r>
          </w:hyperlink>
        </w:p>
        <w:p w14:paraId="440490F6"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2" w:history="1">
            <w:r w:rsidR="007F7F4A" w:rsidRPr="00CB7458">
              <w:rPr>
                <w:rStyle w:val="Hyperlink"/>
                <w:rFonts w:eastAsia="Times New Roman"/>
                <w:noProof/>
                <w:lang w:eastAsia="nl-NL"/>
              </w:rPr>
              <w:t>Fysieke belasting</w:t>
            </w:r>
            <w:r w:rsidR="007F7F4A">
              <w:rPr>
                <w:noProof/>
                <w:webHidden/>
              </w:rPr>
              <w:tab/>
            </w:r>
            <w:r w:rsidR="007F7F4A">
              <w:rPr>
                <w:noProof/>
                <w:webHidden/>
              </w:rPr>
              <w:fldChar w:fldCharType="begin"/>
            </w:r>
            <w:r w:rsidR="007F7F4A">
              <w:rPr>
                <w:noProof/>
                <w:webHidden/>
              </w:rPr>
              <w:instrText xml:space="preserve"> PAGEREF _Toc450546812 \h </w:instrText>
            </w:r>
            <w:r w:rsidR="007F7F4A">
              <w:rPr>
                <w:noProof/>
                <w:webHidden/>
              </w:rPr>
            </w:r>
            <w:r w:rsidR="007F7F4A">
              <w:rPr>
                <w:noProof/>
                <w:webHidden/>
              </w:rPr>
              <w:fldChar w:fldCharType="separate"/>
            </w:r>
            <w:r w:rsidR="007F7F4A">
              <w:rPr>
                <w:noProof/>
                <w:webHidden/>
              </w:rPr>
              <w:t>6</w:t>
            </w:r>
            <w:r w:rsidR="007F7F4A">
              <w:rPr>
                <w:noProof/>
                <w:webHidden/>
              </w:rPr>
              <w:fldChar w:fldCharType="end"/>
            </w:r>
          </w:hyperlink>
        </w:p>
        <w:p w14:paraId="7E39F778"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3" w:history="1">
            <w:r w:rsidR="007F7F4A" w:rsidRPr="00CB7458">
              <w:rPr>
                <w:rStyle w:val="Hyperlink"/>
                <w:rFonts w:eastAsia="Times New Roman"/>
                <w:noProof/>
                <w:lang w:eastAsia="nl-NL"/>
              </w:rPr>
              <w:t>Roken</w:t>
            </w:r>
            <w:r w:rsidR="007F7F4A">
              <w:rPr>
                <w:noProof/>
                <w:webHidden/>
              </w:rPr>
              <w:tab/>
            </w:r>
            <w:r w:rsidR="007F7F4A">
              <w:rPr>
                <w:noProof/>
                <w:webHidden/>
              </w:rPr>
              <w:fldChar w:fldCharType="begin"/>
            </w:r>
            <w:r w:rsidR="007F7F4A">
              <w:rPr>
                <w:noProof/>
                <w:webHidden/>
              </w:rPr>
              <w:instrText xml:space="preserve"> PAGEREF _Toc450546813 \h </w:instrText>
            </w:r>
            <w:r w:rsidR="007F7F4A">
              <w:rPr>
                <w:noProof/>
                <w:webHidden/>
              </w:rPr>
            </w:r>
            <w:r w:rsidR="007F7F4A">
              <w:rPr>
                <w:noProof/>
                <w:webHidden/>
              </w:rPr>
              <w:fldChar w:fldCharType="separate"/>
            </w:r>
            <w:r w:rsidR="007F7F4A">
              <w:rPr>
                <w:noProof/>
                <w:webHidden/>
              </w:rPr>
              <w:t>7</w:t>
            </w:r>
            <w:r w:rsidR="007F7F4A">
              <w:rPr>
                <w:noProof/>
                <w:webHidden/>
              </w:rPr>
              <w:fldChar w:fldCharType="end"/>
            </w:r>
          </w:hyperlink>
        </w:p>
        <w:p w14:paraId="10D7A916"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4" w:history="1">
            <w:r w:rsidR="007F7F4A" w:rsidRPr="00CB7458">
              <w:rPr>
                <w:rStyle w:val="Hyperlink"/>
                <w:rFonts w:eastAsia="Times New Roman"/>
                <w:noProof/>
                <w:lang w:eastAsia="nl-NL"/>
              </w:rPr>
              <w:t>Melding incidenten</w:t>
            </w:r>
            <w:r w:rsidR="007F7F4A">
              <w:rPr>
                <w:noProof/>
                <w:webHidden/>
              </w:rPr>
              <w:tab/>
            </w:r>
            <w:r w:rsidR="007F7F4A">
              <w:rPr>
                <w:noProof/>
                <w:webHidden/>
              </w:rPr>
              <w:fldChar w:fldCharType="begin"/>
            </w:r>
            <w:r w:rsidR="007F7F4A">
              <w:rPr>
                <w:noProof/>
                <w:webHidden/>
              </w:rPr>
              <w:instrText xml:space="preserve"> PAGEREF _Toc450546814 \h </w:instrText>
            </w:r>
            <w:r w:rsidR="007F7F4A">
              <w:rPr>
                <w:noProof/>
                <w:webHidden/>
              </w:rPr>
            </w:r>
            <w:r w:rsidR="007F7F4A">
              <w:rPr>
                <w:noProof/>
                <w:webHidden/>
              </w:rPr>
              <w:fldChar w:fldCharType="separate"/>
            </w:r>
            <w:r w:rsidR="007F7F4A">
              <w:rPr>
                <w:noProof/>
                <w:webHidden/>
              </w:rPr>
              <w:t>7</w:t>
            </w:r>
            <w:r w:rsidR="007F7F4A">
              <w:rPr>
                <w:noProof/>
                <w:webHidden/>
              </w:rPr>
              <w:fldChar w:fldCharType="end"/>
            </w:r>
          </w:hyperlink>
        </w:p>
        <w:p w14:paraId="3C7E7973"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5" w:history="1">
            <w:r w:rsidR="007F7F4A" w:rsidRPr="00CB7458">
              <w:rPr>
                <w:rStyle w:val="Hyperlink"/>
                <w:rFonts w:eastAsia="Times New Roman"/>
                <w:noProof/>
                <w:lang w:eastAsia="nl-NL"/>
              </w:rPr>
              <w:t>Pauzes</w:t>
            </w:r>
            <w:r w:rsidR="007F7F4A">
              <w:rPr>
                <w:noProof/>
                <w:webHidden/>
              </w:rPr>
              <w:tab/>
            </w:r>
            <w:r w:rsidR="007F7F4A">
              <w:rPr>
                <w:noProof/>
                <w:webHidden/>
              </w:rPr>
              <w:fldChar w:fldCharType="begin"/>
            </w:r>
            <w:r w:rsidR="007F7F4A">
              <w:rPr>
                <w:noProof/>
                <w:webHidden/>
              </w:rPr>
              <w:instrText xml:space="preserve"> PAGEREF _Toc450546815 \h </w:instrText>
            </w:r>
            <w:r w:rsidR="007F7F4A">
              <w:rPr>
                <w:noProof/>
                <w:webHidden/>
              </w:rPr>
            </w:r>
            <w:r w:rsidR="007F7F4A">
              <w:rPr>
                <w:noProof/>
                <w:webHidden/>
              </w:rPr>
              <w:fldChar w:fldCharType="separate"/>
            </w:r>
            <w:r w:rsidR="007F7F4A">
              <w:rPr>
                <w:noProof/>
                <w:webHidden/>
              </w:rPr>
              <w:t>7</w:t>
            </w:r>
            <w:r w:rsidR="007F7F4A">
              <w:rPr>
                <w:noProof/>
                <w:webHidden/>
              </w:rPr>
              <w:fldChar w:fldCharType="end"/>
            </w:r>
          </w:hyperlink>
        </w:p>
        <w:p w14:paraId="5B05FD0E"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6" w:history="1">
            <w:r w:rsidR="007F7F4A" w:rsidRPr="00CB7458">
              <w:rPr>
                <w:rStyle w:val="Hyperlink"/>
                <w:rFonts w:eastAsia="Times New Roman"/>
                <w:noProof/>
                <w:lang w:eastAsia="nl-NL"/>
              </w:rPr>
              <w:t>Feestdagen</w:t>
            </w:r>
            <w:r w:rsidR="007F7F4A">
              <w:rPr>
                <w:noProof/>
                <w:webHidden/>
              </w:rPr>
              <w:tab/>
            </w:r>
            <w:r w:rsidR="007F7F4A">
              <w:rPr>
                <w:noProof/>
                <w:webHidden/>
              </w:rPr>
              <w:fldChar w:fldCharType="begin"/>
            </w:r>
            <w:r w:rsidR="007F7F4A">
              <w:rPr>
                <w:noProof/>
                <w:webHidden/>
              </w:rPr>
              <w:instrText xml:space="preserve"> PAGEREF _Toc450546816 \h </w:instrText>
            </w:r>
            <w:r w:rsidR="007F7F4A">
              <w:rPr>
                <w:noProof/>
                <w:webHidden/>
              </w:rPr>
            </w:r>
            <w:r w:rsidR="007F7F4A">
              <w:rPr>
                <w:noProof/>
                <w:webHidden/>
              </w:rPr>
              <w:fldChar w:fldCharType="separate"/>
            </w:r>
            <w:r w:rsidR="007F7F4A">
              <w:rPr>
                <w:noProof/>
                <w:webHidden/>
              </w:rPr>
              <w:t>7</w:t>
            </w:r>
            <w:r w:rsidR="007F7F4A">
              <w:rPr>
                <w:noProof/>
                <w:webHidden/>
              </w:rPr>
              <w:fldChar w:fldCharType="end"/>
            </w:r>
          </w:hyperlink>
        </w:p>
        <w:p w14:paraId="0FC9D87B"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17" w:history="1">
            <w:r w:rsidR="007F7F4A" w:rsidRPr="00CB7458">
              <w:rPr>
                <w:rStyle w:val="Hyperlink"/>
                <w:b/>
                <w:noProof/>
              </w:rPr>
              <w:t>7. Zorgplan</w:t>
            </w:r>
            <w:r w:rsidR="007F7F4A">
              <w:rPr>
                <w:noProof/>
                <w:webHidden/>
              </w:rPr>
              <w:tab/>
            </w:r>
            <w:r w:rsidR="007F7F4A">
              <w:rPr>
                <w:noProof/>
                <w:webHidden/>
              </w:rPr>
              <w:fldChar w:fldCharType="begin"/>
            </w:r>
            <w:r w:rsidR="007F7F4A">
              <w:rPr>
                <w:noProof/>
                <w:webHidden/>
              </w:rPr>
              <w:instrText xml:space="preserve"> PAGEREF _Toc450546817 \h </w:instrText>
            </w:r>
            <w:r w:rsidR="007F7F4A">
              <w:rPr>
                <w:noProof/>
                <w:webHidden/>
              </w:rPr>
            </w:r>
            <w:r w:rsidR="007F7F4A">
              <w:rPr>
                <w:noProof/>
                <w:webHidden/>
              </w:rPr>
              <w:fldChar w:fldCharType="separate"/>
            </w:r>
            <w:r w:rsidR="007F7F4A">
              <w:rPr>
                <w:noProof/>
                <w:webHidden/>
              </w:rPr>
              <w:t>7</w:t>
            </w:r>
            <w:r w:rsidR="007F7F4A">
              <w:rPr>
                <w:noProof/>
                <w:webHidden/>
              </w:rPr>
              <w:fldChar w:fldCharType="end"/>
            </w:r>
          </w:hyperlink>
        </w:p>
        <w:p w14:paraId="4D82AAB8"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18" w:history="1">
            <w:r w:rsidR="007F7F4A" w:rsidRPr="00CB7458">
              <w:rPr>
                <w:rStyle w:val="Hyperlink"/>
                <w:b/>
                <w:noProof/>
              </w:rPr>
              <w:t>8. Privacy</w:t>
            </w:r>
            <w:r w:rsidR="007F7F4A">
              <w:rPr>
                <w:noProof/>
                <w:webHidden/>
              </w:rPr>
              <w:tab/>
            </w:r>
            <w:r w:rsidR="007F7F4A">
              <w:rPr>
                <w:noProof/>
                <w:webHidden/>
              </w:rPr>
              <w:fldChar w:fldCharType="begin"/>
            </w:r>
            <w:r w:rsidR="007F7F4A">
              <w:rPr>
                <w:noProof/>
                <w:webHidden/>
              </w:rPr>
              <w:instrText xml:space="preserve"> PAGEREF _Toc450546818 \h </w:instrText>
            </w:r>
            <w:r w:rsidR="007F7F4A">
              <w:rPr>
                <w:noProof/>
                <w:webHidden/>
              </w:rPr>
            </w:r>
            <w:r w:rsidR="007F7F4A">
              <w:rPr>
                <w:noProof/>
                <w:webHidden/>
              </w:rPr>
              <w:fldChar w:fldCharType="separate"/>
            </w:r>
            <w:r w:rsidR="007F7F4A">
              <w:rPr>
                <w:noProof/>
                <w:webHidden/>
              </w:rPr>
              <w:t>8</w:t>
            </w:r>
            <w:r w:rsidR="007F7F4A">
              <w:rPr>
                <w:noProof/>
                <w:webHidden/>
              </w:rPr>
              <w:fldChar w:fldCharType="end"/>
            </w:r>
          </w:hyperlink>
        </w:p>
        <w:p w14:paraId="28DC2BFD"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19" w:history="1">
            <w:r w:rsidR="007F7F4A" w:rsidRPr="00CB7458">
              <w:rPr>
                <w:rStyle w:val="Hyperlink"/>
                <w:noProof/>
              </w:rPr>
              <w:t>Vertrouwelijke informatie</w:t>
            </w:r>
            <w:r w:rsidR="007F7F4A">
              <w:rPr>
                <w:noProof/>
                <w:webHidden/>
              </w:rPr>
              <w:tab/>
            </w:r>
            <w:r w:rsidR="007F7F4A">
              <w:rPr>
                <w:noProof/>
                <w:webHidden/>
              </w:rPr>
              <w:fldChar w:fldCharType="begin"/>
            </w:r>
            <w:r w:rsidR="007F7F4A">
              <w:rPr>
                <w:noProof/>
                <w:webHidden/>
              </w:rPr>
              <w:instrText xml:space="preserve"> PAGEREF _Toc450546819 \h </w:instrText>
            </w:r>
            <w:r w:rsidR="007F7F4A">
              <w:rPr>
                <w:noProof/>
                <w:webHidden/>
              </w:rPr>
            </w:r>
            <w:r w:rsidR="007F7F4A">
              <w:rPr>
                <w:noProof/>
                <w:webHidden/>
              </w:rPr>
              <w:fldChar w:fldCharType="separate"/>
            </w:r>
            <w:r w:rsidR="007F7F4A">
              <w:rPr>
                <w:noProof/>
                <w:webHidden/>
              </w:rPr>
              <w:t>8</w:t>
            </w:r>
            <w:r w:rsidR="007F7F4A">
              <w:rPr>
                <w:noProof/>
                <w:webHidden/>
              </w:rPr>
              <w:fldChar w:fldCharType="end"/>
            </w:r>
          </w:hyperlink>
        </w:p>
        <w:p w14:paraId="219045E7"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0" w:history="1">
            <w:r w:rsidR="007F7F4A" w:rsidRPr="00CB7458">
              <w:rPr>
                <w:rStyle w:val="Hyperlink"/>
                <w:noProof/>
              </w:rPr>
              <w:t>Persoonsgegevens</w:t>
            </w:r>
            <w:r w:rsidR="007F7F4A">
              <w:rPr>
                <w:noProof/>
                <w:webHidden/>
              </w:rPr>
              <w:tab/>
            </w:r>
            <w:r w:rsidR="007F7F4A">
              <w:rPr>
                <w:noProof/>
                <w:webHidden/>
              </w:rPr>
              <w:fldChar w:fldCharType="begin"/>
            </w:r>
            <w:r w:rsidR="007F7F4A">
              <w:rPr>
                <w:noProof/>
                <w:webHidden/>
              </w:rPr>
              <w:instrText xml:space="preserve"> PAGEREF _Toc450546820 \h </w:instrText>
            </w:r>
            <w:r w:rsidR="007F7F4A">
              <w:rPr>
                <w:noProof/>
                <w:webHidden/>
              </w:rPr>
            </w:r>
            <w:r w:rsidR="007F7F4A">
              <w:rPr>
                <w:noProof/>
                <w:webHidden/>
              </w:rPr>
              <w:fldChar w:fldCharType="separate"/>
            </w:r>
            <w:r w:rsidR="007F7F4A">
              <w:rPr>
                <w:noProof/>
                <w:webHidden/>
              </w:rPr>
              <w:t>8</w:t>
            </w:r>
            <w:r w:rsidR="007F7F4A">
              <w:rPr>
                <w:noProof/>
                <w:webHidden/>
              </w:rPr>
              <w:fldChar w:fldCharType="end"/>
            </w:r>
          </w:hyperlink>
        </w:p>
        <w:p w14:paraId="36D68337"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1" w:history="1">
            <w:r w:rsidR="007F7F4A" w:rsidRPr="00CB7458">
              <w:rPr>
                <w:rStyle w:val="Hyperlink"/>
                <w:noProof/>
              </w:rPr>
              <w:t>Toegang tot uw woning</w:t>
            </w:r>
            <w:r w:rsidR="007F7F4A">
              <w:rPr>
                <w:noProof/>
                <w:webHidden/>
              </w:rPr>
              <w:tab/>
            </w:r>
            <w:r w:rsidR="007F7F4A">
              <w:rPr>
                <w:noProof/>
                <w:webHidden/>
              </w:rPr>
              <w:fldChar w:fldCharType="begin"/>
            </w:r>
            <w:r w:rsidR="007F7F4A">
              <w:rPr>
                <w:noProof/>
                <w:webHidden/>
              </w:rPr>
              <w:instrText xml:space="preserve"> PAGEREF _Toc450546821 \h </w:instrText>
            </w:r>
            <w:r w:rsidR="007F7F4A">
              <w:rPr>
                <w:noProof/>
                <w:webHidden/>
              </w:rPr>
            </w:r>
            <w:r w:rsidR="007F7F4A">
              <w:rPr>
                <w:noProof/>
                <w:webHidden/>
              </w:rPr>
              <w:fldChar w:fldCharType="separate"/>
            </w:r>
            <w:r w:rsidR="007F7F4A">
              <w:rPr>
                <w:noProof/>
                <w:webHidden/>
              </w:rPr>
              <w:t>8</w:t>
            </w:r>
            <w:r w:rsidR="007F7F4A">
              <w:rPr>
                <w:noProof/>
                <w:webHidden/>
              </w:rPr>
              <w:fldChar w:fldCharType="end"/>
            </w:r>
          </w:hyperlink>
        </w:p>
        <w:p w14:paraId="5E7495B8"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2" w:history="1">
            <w:r w:rsidR="007F7F4A" w:rsidRPr="00CB7458">
              <w:rPr>
                <w:rStyle w:val="Hyperlink"/>
                <w:noProof/>
              </w:rPr>
              <w:t>Bewaartermijn en archivering</w:t>
            </w:r>
            <w:r w:rsidR="007F7F4A">
              <w:rPr>
                <w:noProof/>
                <w:webHidden/>
              </w:rPr>
              <w:tab/>
            </w:r>
            <w:r w:rsidR="007F7F4A">
              <w:rPr>
                <w:noProof/>
                <w:webHidden/>
              </w:rPr>
              <w:fldChar w:fldCharType="begin"/>
            </w:r>
            <w:r w:rsidR="007F7F4A">
              <w:rPr>
                <w:noProof/>
                <w:webHidden/>
              </w:rPr>
              <w:instrText xml:space="preserve"> PAGEREF _Toc450546822 \h </w:instrText>
            </w:r>
            <w:r w:rsidR="007F7F4A">
              <w:rPr>
                <w:noProof/>
                <w:webHidden/>
              </w:rPr>
            </w:r>
            <w:r w:rsidR="007F7F4A">
              <w:rPr>
                <w:noProof/>
                <w:webHidden/>
              </w:rPr>
              <w:fldChar w:fldCharType="separate"/>
            </w:r>
            <w:r w:rsidR="007F7F4A">
              <w:rPr>
                <w:noProof/>
                <w:webHidden/>
              </w:rPr>
              <w:t>8</w:t>
            </w:r>
            <w:r w:rsidR="007F7F4A">
              <w:rPr>
                <w:noProof/>
                <w:webHidden/>
              </w:rPr>
              <w:fldChar w:fldCharType="end"/>
            </w:r>
          </w:hyperlink>
        </w:p>
        <w:p w14:paraId="39A08B49"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3" w:history="1">
            <w:r w:rsidR="007F7F4A" w:rsidRPr="00CB7458">
              <w:rPr>
                <w:rStyle w:val="Hyperlink"/>
                <w:noProof/>
              </w:rPr>
              <w:t>Dossier</w:t>
            </w:r>
            <w:r w:rsidR="007F7F4A">
              <w:rPr>
                <w:noProof/>
                <w:webHidden/>
              </w:rPr>
              <w:tab/>
            </w:r>
            <w:r w:rsidR="007F7F4A">
              <w:rPr>
                <w:noProof/>
                <w:webHidden/>
              </w:rPr>
              <w:fldChar w:fldCharType="begin"/>
            </w:r>
            <w:r w:rsidR="007F7F4A">
              <w:rPr>
                <w:noProof/>
                <w:webHidden/>
              </w:rPr>
              <w:instrText xml:space="preserve"> PAGEREF _Toc450546823 \h </w:instrText>
            </w:r>
            <w:r w:rsidR="007F7F4A">
              <w:rPr>
                <w:noProof/>
                <w:webHidden/>
              </w:rPr>
            </w:r>
            <w:r w:rsidR="007F7F4A">
              <w:rPr>
                <w:noProof/>
                <w:webHidden/>
              </w:rPr>
              <w:fldChar w:fldCharType="separate"/>
            </w:r>
            <w:r w:rsidR="007F7F4A">
              <w:rPr>
                <w:noProof/>
                <w:webHidden/>
              </w:rPr>
              <w:t>9</w:t>
            </w:r>
            <w:r w:rsidR="007F7F4A">
              <w:rPr>
                <w:noProof/>
                <w:webHidden/>
              </w:rPr>
              <w:fldChar w:fldCharType="end"/>
            </w:r>
          </w:hyperlink>
        </w:p>
        <w:p w14:paraId="5F0C4862"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4" w:history="1">
            <w:r w:rsidR="007F7F4A" w:rsidRPr="00CB7458">
              <w:rPr>
                <w:rStyle w:val="Hyperlink"/>
                <w:noProof/>
              </w:rPr>
              <w:t>Omgaan met uw gegevens</w:t>
            </w:r>
            <w:r w:rsidR="007F7F4A">
              <w:rPr>
                <w:noProof/>
                <w:webHidden/>
              </w:rPr>
              <w:tab/>
            </w:r>
            <w:r w:rsidR="007F7F4A">
              <w:rPr>
                <w:noProof/>
                <w:webHidden/>
              </w:rPr>
              <w:fldChar w:fldCharType="begin"/>
            </w:r>
            <w:r w:rsidR="007F7F4A">
              <w:rPr>
                <w:noProof/>
                <w:webHidden/>
              </w:rPr>
              <w:instrText xml:space="preserve"> PAGEREF _Toc450546824 \h </w:instrText>
            </w:r>
            <w:r w:rsidR="007F7F4A">
              <w:rPr>
                <w:noProof/>
                <w:webHidden/>
              </w:rPr>
            </w:r>
            <w:r w:rsidR="007F7F4A">
              <w:rPr>
                <w:noProof/>
                <w:webHidden/>
              </w:rPr>
              <w:fldChar w:fldCharType="separate"/>
            </w:r>
            <w:r w:rsidR="007F7F4A">
              <w:rPr>
                <w:noProof/>
                <w:webHidden/>
              </w:rPr>
              <w:t>9</w:t>
            </w:r>
            <w:r w:rsidR="007F7F4A">
              <w:rPr>
                <w:noProof/>
                <w:webHidden/>
              </w:rPr>
              <w:fldChar w:fldCharType="end"/>
            </w:r>
          </w:hyperlink>
        </w:p>
        <w:p w14:paraId="7541C1C6"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25" w:history="1">
            <w:r w:rsidR="007F7F4A" w:rsidRPr="00CB7458">
              <w:rPr>
                <w:rStyle w:val="Hyperlink"/>
                <w:b/>
                <w:noProof/>
              </w:rPr>
              <w:t>9. Schade/vermissing persoonlijke eigendommen</w:t>
            </w:r>
            <w:r w:rsidR="007F7F4A">
              <w:rPr>
                <w:noProof/>
                <w:webHidden/>
              </w:rPr>
              <w:tab/>
            </w:r>
            <w:r w:rsidR="007F7F4A">
              <w:rPr>
                <w:noProof/>
                <w:webHidden/>
              </w:rPr>
              <w:fldChar w:fldCharType="begin"/>
            </w:r>
            <w:r w:rsidR="007F7F4A">
              <w:rPr>
                <w:noProof/>
                <w:webHidden/>
              </w:rPr>
              <w:instrText xml:space="preserve"> PAGEREF _Toc450546825 \h </w:instrText>
            </w:r>
            <w:r w:rsidR="007F7F4A">
              <w:rPr>
                <w:noProof/>
                <w:webHidden/>
              </w:rPr>
            </w:r>
            <w:r w:rsidR="007F7F4A">
              <w:rPr>
                <w:noProof/>
                <w:webHidden/>
              </w:rPr>
              <w:fldChar w:fldCharType="separate"/>
            </w:r>
            <w:r w:rsidR="007F7F4A">
              <w:rPr>
                <w:noProof/>
                <w:webHidden/>
              </w:rPr>
              <w:t>9</w:t>
            </w:r>
            <w:r w:rsidR="007F7F4A">
              <w:rPr>
                <w:noProof/>
                <w:webHidden/>
              </w:rPr>
              <w:fldChar w:fldCharType="end"/>
            </w:r>
          </w:hyperlink>
        </w:p>
        <w:p w14:paraId="76B3B187"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6" w:history="1">
            <w:r w:rsidR="007F7F4A" w:rsidRPr="00CB7458">
              <w:rPr>
                <w:rStyle w:val="Hyperlink"/>
                <w:noProof/>
              </w:rPr>
              <w:t>Schade persoonlijke eigendommen</w:t>
            </w:r>
            <w:r w:rsidR="007F7F4A">
              <w:rPr>
                <w:noProof/>
                <w:webHidden/>
              </w:rPr>
              <w:tab/>
            </w:r>
            <w:r w:rsidR="007F7F4A">
              <w:rPr>
                <w:noProof/>
                <w:webHidden/>
              </w:rPr>
              <w:fldChar w:fldCharType="begin"/>
            </w:r>
            <w:r w:rsidR="007F7F4A">
              <w:rPr>
                <w:noProof/>
                <w:webHidden/>
              </w:rPr>
              <w:instrText xml:space="preserve"> PAGEREF _Toc450546826 \h </w:instrText>
            </w:r>
            <w:r w:rsidR="007F7F4A">
              <w:rPr>
                <w:noProof/>
                <w:webHidden/>
              </w:rPr>
            </w:r>
            <w:r w:rsidR="007F7F4A">
              <w:rPr>
                <w:noProof/>
                <w:webHidden/>
              </w:rPr>
              <w:fldChar w:fldCharType="separate"/>
            </w:r>
            <w:r w:rsidR="007F7F4A">
              <w:rPr>
                <w:noProof/>
                <w:webHidden/>
              </w:rPr>
              <w:t>9</w:t>
            </w:r>
            <w:r w:rsidR="007F7F4A">
              <w:rPr>
                <w:noProof/>
                <w:webHidden/>
              </w:rPr>
              <w:fldChar w:fldCharType="end"/>
            </w:r>
          </w:hyperlink>
        </w:p>
        <w:p w14:paraId="66AE77C2"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7" w:history="1">
            <w:r w:rsidR="007F7F4A" w:rsidRPr="00CB7458">
              <w:rPr>
                <w:rStyle w:val="Hyperlink"/>
                <w:noProof/>
              </w:rPr>
              <w:t>Vermissing persoonlijke eigendommen</w:t>
            </w:r>
            <w:r w:rsidR="007F7F4A">
              <w:rPr>
                <w:noProof/>
                <w:webHidden/>
              </w:rPr>
              <w:tab/>
            </w:r>
            <w:r w:rsidR="007F7F4A">
              <w:rPr>
                <w:noProof/>
                <w:webHidden/>
              </w:rPr>
              <w:fldChar w:fldCharType="begin"/>
            </w:r>
            <w:r w:rsidR="007F7F4A">
              <w:rPr>
                <w:noProof/>
                <w:webHidden/>
              </w:rPr>
              <w:instrText xml:space="preserve"> PAGEREF _Toc450546827 \h </w:instrText>
            </w:r>
            <w:r w:rsidR="007F7F4A">
              <w:rPr>
                <w:noProof/>
                <w:webHidden/>
              </w:rPr>
            </w:r>
            <w:r w:rsidR="007F7F4A">
              <w:rPr>
                <w:noProof/>
                <w:webHidden/>
              </w:rPr>
              <w:fldChar w:fldCharType="separate"/>
            </w:r>
            <w:r w:rsidR="007F7F4A">
              <w:rPr>
                <w:noProof/>
                <w:webHidden/>
              </w:rPr>
              <w:t>9</w:t>
            </w:r>
            <w:r w:rsidR="007F7F4A">
              <w:rPr>
                <w:noProof/>
                <w:webHidden/>
              </w:rPr>
              <w:fldChar w:fldCharType="end"/>
            </w:r>
          </w:hyperlink>
        </w:p>
        <w:p w14:paraId="4E354716"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28" w:history="1">
            <w:r w:rsidR="007F7F4A" w:rsidRPr="00CB7458">
              <w:rPr>
                <w:rStyle w:val="Hyperlink"/>
                <w:b/>
                <w:noProof/>
              </w:rPr>
              <w:t>10. Zelfbeschikking</w:t>
            </w:r>
            <w:r w:rsidR="007F7F4A">
              <w:rPr>
                <w:noProof/>
                <w:webHidden/>
              </w:rPr>
              <w:tab/>
            </w:r>
            <w:r w:rsidR="007F7F4A">
              <w:rPr>
                <w:noProof/>
                <w:webHidden/>
              </w:rPr>
              <w:fldChar w:fldCharType="begin"/>
            </w:r>
            <w:r w:rsidR="007F7F4A">
              <w:rPr>
                <w:noProof/>
                <w:webHidden/>
              </w:rPr>
              <w:instrText xml:space="preserve"> PAGEREF _Toc450546828 \h </w:instrText>
            </w:r>
            <w:r w:rsidR="007F7F4A">
              <w:rPr>
                <w:noProof/>
                <w:webHidden/>
              </w:rPr>
            </w:r>
            <w:r w:rsidR="007F7F4A">
              <w:rPr>
                <w:noProof/>
                <w:webHidden/>
              </w:rPr>
              <w:fldChar w:fldCharType="separate"/>
            </w:r>
            <w:r w:rsidR="007F7F4A">
              <w:rPr>
                <w:noProof/>
                <w:webHidden/>
              </w:rPr>
              <w:t>10</w:t>
            </w:r>
            <w:r w:rsidR="007F7F4A">
              <w:rPr>
                <w:noProof/>
                <w:webHidden/>
              </w:rPr>
              <w:fldChar w:fldCharType="end"/>
            </w:r>
          </w:hyperlink>
        </w:p>
        <w:p w14:paraId="6CF4E943"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29" w:history="1">
            <w:r w:rsidR="007F7F4A" w:rsidRPr="00CB7458">
              <w:rPr>
                <w:rStyle w:val="Hyperlink"/>
                <w:rFonts w:eastAsia="Times New Roman"/>
                <w:noProof/>
                <w:lang w:eastAsia="nl-NL"/>
              </w:rPr>
              <w:t>Opstellen van een wilsverklaring</w:t>
            </w:r>
            <w:r w:rsidR="007F7F4A">
              <w:rPr>
                <w:noProof/>
                <w:webHidden/>
              </w:rPr>
              <w:tab/>
            </w:r>
            <w:r w:rsidR="007F7F4A">
              <w:rPr>
                <w:noProof/>
                <w:webHidden/>
              </w:rPr>
              <w:fldChar w:fldCharType="begin"/>
            </w:r>
            <w:r w:rsidR="007F7F4A">
              <w:rPr>
                <w:noProof/>
                <w:webHidden/>
              </w:rPr>
              <w:instrText xml:space="preserve"> PAGEREF _Toc450546829 \h </w:instrText>
            </w:r>
            <w:r w:rsidR="007F7F4A">
              <w:rPr>
                <w:noProof/>
                <w:webHidden/>
              </w:rPr>
            </w:r>
            <w:r w:rsidR="007F7F4A">
              <w:rPr>
                <w:noProof/>
                <w:webHidden/>
              </w:rPr>
              <w:fldChar w:fldCharType="separate"/>
            </w:r>
            <w:r w:rsidR="007F7F4A">
              <w:rPr>
                <w:noProof/>
                <w:webHidden/>
              </w:rPr>
              <w:t>10</w:t>
            </w:r>
            <w:r w:rsidR="007F7F4A">
              <w:rPr>
                <w:noProof/>
                <w:webHidden/>
              </w:rPr>
              <w:fldChar w:fldCharType="end"/>
            </w:r>
          </w:hyperlink>
        </w:p>
        <w:p w14:paraId="0AA59A1E"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30" w:history="1">
            <w:r w:rsidR="007F7F4A" w:rsidRPr="00CB7458">
              <w:rPr>
                <w:rStyle w:val="Hyperlink"/>
                <w:noProof/>
              </w:rPr>
              <w:t>Reanimatie</w:t>
            </w:r>
            <w:r w:rsidR="007F7F4A">
              <w:rPr>
                <w:noProof/>
                <w:webHidden/>
              </w:rPr>
              <w:tab/>
            </w:r>
            <w:r w:rsidR="007F7F4A">
              <w:rPr>
                <w:noProof/>
                <w:webHidden/>
              </w:rPr>
              <w:fldChar w:fldCharType="begin"/>
            </w:r>
            <w:r w:rsidR="007F7F4A">
              <w:rPr>
                <w:noProof/>
                <w:webHidden/>
              </w:rPr>
              <w:instrText xml:space="preserve"> PAGEREF _Toc450546830 \h </w:instrText>
            </w:r>
            <w:r w:rsidR="007F7F4A">
              <w:rPr>
                <w:noProof/>
                <w:webHidden/>
              </w:rPr>
            </w:r>
            <w:r w:rsidR="007F7F4A">
              <w:rPr>
                <w:noProof/>
                <w:webHidden/>
              </w:rPr>
              <w:fldChar w:fldCharType="separate"/>
            </w:r>
            <w:r w:rsidR="007F7F4A">
              <w:rPr>
                <w:noProof/>
                <w:webHidden/>
              </w:rPr>
              <w:t>10</w:t>
            </w:r>
            <w:r w:rsidR="007F7F4A">
              <w:rPr>
                <w:noProof/>
                <w:webHidden/>
              </w:rPr>
              <w:fldChar w:fldCharType="end"/>
            </w:r>
          </w:hyperlink>
        </w:p>
        <w:p w14:paraId="0E161E3C"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31" w:history="1">
            <w:r w:rsidR="007F7F4A" w:rsidRPr="00CB7458">
              <w:rPr>
                <w:rStyle w:val="Hyperlink"/>
                <w:rFonts w:eastAsia="Times New Roman"/>
                <w:noProof/>
                <w:lang w:eastAsia="nl-NL"/>
              </w:rPr>
              <w:t>Vrijheid beperkende maatregelen</w:t>
            </w:r>
            <w:r w:rsidR="007F7F4A">
              <w:rPr>
                <w:noProof/>
                <w:webHidden/>
              </w:rPr>
              <w:tab/>
            </w:r>
            <w:r w:rsidR="007F7F4A">
              <w:rPr>
                <w:noProof/>
                <w:webHidden/>
              </w:rPr>
              <w:fldChar w:fldCharType="begin"/>
            </w:r>
            <w:r w:rsidR="007F7F4A">
              <w:rPr>
                <w:noProof/>
                <w:webHidden/>
              </w:rPr>
              <w:instrText xml:space="preserve"> PAGEREF _Toc450546831 \h </w:instrText>
            </w:r>
            <w:r w:rsidR="007F7F4A">
              <w:rPr>
                <w:noProof/>
                <w:webHidden/>
              </w:rPr>
            </w:r>
            <w:r w:rsidR="007F7F4A">
              <w:rPr>
                <w:noProof/>
                <w:webHidden/>
              </w:rPr>
              <w:fldChar w:fldCharType="separate"/>
            </w:r>
            <w:r w:rsidR="007F7F4A">
              <w:rPr>
                <w:noProof/>
                <w:webHidden/>
              </w:rPr>
              <w:t>10</w:t>
            </w:r>
            <w:r w:rsidR="007F7F4A">
              <w:rPr>
                <w:noProof/>
                <w:webHidden/>
              </w:rPr>
              <w:fldChar w:fldCharType="end"/>
            </w:r>
          </w:hyperlink>
        </w:p>
        <w:p w14:paraId="01929328"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32" w:history="1">
            <w:r w:rsidR="007F7F4A" w:rsidRPr="00CB7458">
              <w:rPr>
                <w:rStyle w:val="Hyperlink"/>
                <w:b/>
                <w:noProof/>
              </w:rPr>
              <w:t>11. Valpreventie</w:t>
            </w:r>
            <w:r w:rsidR="007F7F4A">
              <w:rPr>
                <w:noProof/>
                <w:webHidden/>
              </w:rPr>
              <w:tab/>
            </w:r>
            <w:r w:rsidR="007F7F4A">
              <w:rPr>
                <w:noProof/>
                <w:webHidden/>
              </w:rPr>
              <w:fldChar w:fldCharType="begin"/>
            </w:r>
            <w:r w:rsidR="007F7F4A">
              <w:rPr>
                <w:noProof/>
                <w:webHidden/>
              </w:rPr>
              <w:instrText xml:space="preserve"> PAGEREF _Toc450546832 \h </w:instrText>
            </w:r>
            <w:r w:rsidR="007F7F4A">
              <w:rPr>
                <w:noProof/>
                <w:webHidden/>
              </w:rPr>
            </w:r>
            <w:r w:rsidR="007F7F4A">
              <w:rPr>
                <w:noProof/>
                <w:webHidden/>
              </w:rPr>
              <w:fldChar w:fldCharType="separate"/>
            </w:r>
            <w:r w:rsidR="007F7F4A">
              <w:rPr>
                <w:noProof/>
                <w:webHidden/>
              </w:rPr>
              <w:t>10</w:t>
            </w:r>
            <w:r w:rsidR="007F7F4A">
              <w:rPr>
                <w:noProof/>
                <w:webHidden/>
              </w:rPr>
              <w:fldChar w:fldCharType="end"/>
            </w:r>
          </w:hyperlink>
        </w:p>
        <w:p w14:paraId="6F241136"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33" w:history="1">
            <w:r w:rsidR="007F7F4A" w:rsidRPr="00CB7458">
              <w:rPr>
                <w:rStyle w:val="Hyperlink"/>
                <w:b/>
                <w:noProof/>
              </w:rPr>
              <w:t>12. Medicatiebeleid</w:t>
            </w:r>
            <w:r w:rsidR="007F7F4A">
              <w:rPr>
                <w:noProof/>
                <w:webHidden/>
              </w:rPr>
              <w:tab/>
            </w:r>
            <w:r w:rsidR="007F7F4A">
              <w:rPr>
                <w:noProof/>
                <w:webHidden/>
              </w:rPr>
              <w:fldChar w:fldCharType="begin"/>
            </w:r>
            <w:r w:rsidR="007F7F4A">
              <w:rPr>
                <w:noProof/>
                <w:webHidden/>
              </w:rPr>
              <w:instrText xml:space="preserve"> PAGEREF _Toc450546833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55B540D9"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34" w:history="1">
            <w:r w:rsidR="007F7F4A" w:rsidRPr="00CB7458">
              <w:rPr>
                <w:rStyle w:val="Hyperlink"/>
                <w:b/>
                <w:noProof/>
              </w:rPr>
              <w:t>13. Meldplicht</w:t>
            </w:r>
            <w:r w:rsidR="007F7F4A">
              <w:rPr>
                <w:noProof/>
                <w:webHidden/>
              </w:rPr>
              <w:tab/>
            </w:r>
            <w:r w:rsidR="007F7F4A">
              <w:rPr>
                <w:noProof/>
                <w:webHidden/>
              </w:rPr>
              <w:fldChar w:fldCharType="begin"/>
            </w:r>
            <w:r w:rsidR="007F7F4A">
              <w:rPr>
                <w:noProof/>
                <w:webHidden/>
              </w:rPr>
              <w:instrText xml:space="preserve"> PAGEREF _Toc450546834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2585B05B"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35" w:history="1">
            <w:r w:rsidR="007F7F4A" w:rsidRPr="00CB7458">
              <w:rPr>
                <w:rStyle w:val="Hyperlink"/>
                <w:b/>
                <w:noProof/>
              </w:rPr>
              <w:t>14. Samenredzaamheid</w:t>
            </w:r>
            <w:r w:rsidR="007F7F4A">
              <w:rPr>
                <w:noProof/>
                <w:webHidden/>
              </w:rPr>
              <w:tab/>
            </w:r>
            <w:r w:rsidR="007F7F4A">
              <w:rPr>
                <w:noProof/>
                <w:webHidden/>
              </w:rPr>
              <w:fldChar w:fldCharType="begin"/>
            </w:r>
            <w:r w:rsidR="007F7F4A">
              <w:rPr>
                <w:noProof/>
                <w:webHidden/>
              </w:rPr>
              <w:instrText xml:space="preserve"> PAGEREF _Toc450546835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14CB5FA3"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36" w:history="1">
            <w:r w:rsidR="007F7F4A" w:rsidRPr="00CB7458">
              <w:rPr>
                <w:rStyle w:val="Hyperlink"/>
                <w:rFonts w:eastAsia="Times New Roman"/>
                <w:noProof/>
                <w:lang w:eastAsia="nl-NL"/>
              </w:rPr>
              <w:t>Mantelzorg</w:t>
            </w:r>
            <w:r w:rsidR="007F7F4A">
              <w:rPr>
                <w:noProof/>
                <w:webHidden/>
              </w:rPr>
              <w:tab/>
            </w:r>
            <w:r w:rsidR="007F7F4A">
              <w:rPr>
                <w:noProof/>
                <w:webHidden/>
              </w:rPr>
              <w:fldChar w:fldCharType="begin"/>
            </w:r>
            <w:r w:rsidR="007F7F4A">
              <w:rPr>
                <w:noProof/>
                <w:webHidden/>
              </w:rPr>
              <w:instrText xml:space="preserve"> PAGEREF _Toc450546836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5920BC1E"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37" w:history="1">
            <w:r w:rsidR="007F7F4A" w:rsidRPr="00CB7458">
              <w:rPr>
                <w:rStyle w:val="Hyperlink"/>
                <w:rFonts w:eastAsia="Times New Roman"/>
                <w:noProof/>
                <w:lang w:eastAsia="nl-NL"/>
              </w:rPr>
              <w:t>Vrijwilligers</w:t>
            </w:r>
            <w:r w:rsidR="007F7F4A">
              <w:rPr>
                <w:noProof/>
                <w:webHidden/>
              </w:rPr>
              <w:tab/>
            </w:r>
            <w:r w:rsidR="007F7F4A">
              <w:rPr>
                <w:noProof/>
                <w:webHidden/>
              </w:rPr>
              <w:fldChar w:fldCharType="begin"/>
            </w:r>
            <w:r w:rsidR="007F7F4A">
              <w:rPr>
                <w:noProof/>
                <w:webHidden/>
              </w:rPr>
              <w:instrText xml:space="preserve"> PAGEREF _Toc450546837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57DDA4D0"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38" w:history="1">
            <w:r w:rsidR="007F7F4A" w:rsidRPr="00CB7458">
              <w:rPr>
                <w:rStyle w:val="Hyperlink"/>
                <w:rFonts w:eastAsia="Times New Roman"/>
                <w:noProof/>
                <w:lang w:eastAsia="nl-NL"/>
              </w:rPr>
              <w:t>Cliëntenraad</w:t>
            </w:r>
            <w:r w:rsidR="007F7F4A">
              <w:rPr>
                <w:noProof/>
                <w:webHidden/>
              </w:rPr>
              <w:tab/>
            </w:r>
            <w:r w:rsidR="007F7F4A">
              <w:rPr>
                <w:noProof/>
                <w:webHidden/>
              </w:rPr>
              <w:fldChar w:fldCharType="begin"/>
            </w:r>
            <w:r w:rsidR="007F7F4A">
              <w:rPr>
                <w:noProof/>
                <w:webHidden/>
              </w:rPr>
              <w:instrText xml:space="preserve"> PAGEREF _Toc450546838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6D089833"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39" w:history="1">
            <w:r w:rsidR="007F7F4A" w:rsidRPr="00CB7458">
              <w:rPr>
                <w:rStyle w:val="Hyperlink"/>
                <w:b/>
                <w:noProof/>
              </w:rPr>
              <w:t>15. Wat te doen als u een klacht heeft?</w:t>
            </w:r>
            <w:r w:rsidR="007F7F4A">
              <w:rPr>
                <w:noProof/>
                <w:webHidden/>
              </w:rPr>
              <w:tab/>
            </w:r>
            <w:r w:rsidR="007F7F4A">
              <w:rPr>
                <w:noProof/>
                <w:webHidden/>
              </w:rPr>
              <w:fldChar w:fldCharType="begin"/>
            </w:r>
            <w:r w:rsidR="007F7F4A">
              <w:rPr>
                <w:noProof/>
                <w:webHidden/>
              </w:rPr>
              <w:instrText xml:space="preserve"> PAGEREF _Toc450546839 \h </w:instrText>
            </w:r>
            <w:r w:rsidR="007F7F4A">
              <w:rPr>
                <w:noProof/>
                <w:webHidden/>
              </w:rPr>
            </w:r>
            <w:r w:rsidR="007F7F4A">
              <w:rPr>
                <w:noProof/>
                <w:webHidden/>
              </w:rPr>
              <w:fldChar w:fldCharType="separate"/>
            </w:r>
            <w:r w:rsidR="007F7F4A">
              <w:rPr>
                <w:noProof/>
                <w:webHidden/>
              </w:rPr>
              <w:t>11</w:t>
            </w:r>
            <w:r w:rsidR="007F7F4A">
              <w:rPr>
                <w:noProof/>
                <w:webHidden/>
              </w:rPr>
              <w:fldChar w:fldCharType="end"/>
            </w:r>
          </w:hyperlink>
        </w:p>
        <w:p w14:paraId="7DC3D828"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40" w:history="1">
            <w:r w:rsidR="007F7F4A" w:rsidRPr="00CB7458">
              <w:rPr>
                <w:rStyle w:val="Hyperlink"/>
                <w:b/>
                <w:noProof/>
              </w:rPr>
              <w:t>16. Beëindiging-opschorting overeenkomst</w:t>
            </w:r>
            <w:r w:rsidR="007F7F4A">
              <w:rPr>
                <w:noProof/>
                <w:webHidden/>
              </w:rPr>
              <w:tab/>
            </w:r>
            <w:r w:rsidR="007F7F4A">
              <w:rPr>
                <w:noProof/>
                <w:webHidden/>
              </w:rPr>
              <w:fldChar w:fldCharType="begin"/>
            </w:r>
            <w:r w:rsidR="007F7F4A">
              <w:rPr>
                <w:noProof/>
                <w:webHidden/>
              </w:rPr>
              <w:instrText xml:space="preserve"> PAGEREF _Toc450546840 \h </w:instrText>
            </w:r>
            <w:r w:rsidR="007F7F4A">
              <w:rPr>
                <w:noProof/>
                <w:webHidden/>
              </w:rPr>
            </w:r>
            <w:r w:rsidR="007F7F4A">
              <w:rPr>
                <w:noProof/>
                <w:webHidden/>
              </w:rPr>
              <w:fldChar w:fldCharType="separate"/>
            </w:r>
            <w:r w:rsidR="007F7F4A">
              <w:rPr>
                <w:noProof/>
                <w:webHidden/>
              </w:rPr>
              <w:t>12</w:t>
            </w:r>
            <w:r w:rsidR="007F7F4A">
              <w:rPr>
                <w:noProof/>
                <w:webHidden/>
              </w:rPr>
              <w:fldChar w:fldCharType="end"/>
            </w:r>
          </w:hyperlink>
        </w:p>
        <w:p w14:paraId="5D486BA5"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41" w:history="1">
            <w:r w:rsidR="007F7F4A" w:rsidRPr="00CB7458">
              <w:rPr>
                <w:rStyle w:val="Hyperlink"/>
                <w:rFonts w:eastAsia="Times New Roman"/>
                <w:noProof/>
                <w:lang w:eastAsia="nl-NL"/>
              </w:rPr>
              <w:t>Opzegging van overeenkomst door de cliënt</w:t>
            </w:r>
            <w:r w:rsidR="007F7F4A">
              <w:rPr>
                <w:noProof/>
                <w:webHidden/>
              </w:rPr>
              <w:tab/>
            </w:r>
            <w:r w:rsidR="007F7F4A">
              <w:rPr>
                <w:noProof/>
                <w:webHidden/>
              </w:rPr>
              <w:fldChar w:fldCharType="begin"/>
            </w:r>
            <w:r w:rsidR="007F7F4A">
              <w:rPr>
                <w:noProof/>
                <w:webHidden/>
              </w:rPr>
              <w:instrText xml:space="preserve"> PAGEREF _Toc450546841 \h </w:instrText>
            </w:r>
            <w:r w:rsidR="007F7F4A">
              <w:rPr>
                <w:noProof/>
                <w:webHidden/>
              </w:rPr>
            </w:r>
            <w:r w:rsidR="007F7F4A">
              <w:rPr>
                <w:noProof/>
                <w:webHidden/>
              </w:rPr>
              <w:fldChar w:fldCharType="separate"/>
            </w:r>
            <w:r w:rsidR="007F7F4A">
              <w:rPr>
                <w:noProof/>
                <w:webHidden/>
              </w:rPr>
              <w:t>12</w:t>
            </w:r>
            <w:r w:rsidR="007F7F4A">
              <w:rPr>
                <w:noProof/>
                <w:webHidden/>
              </w:rPr>
              <w:fldChar w:fldCharType="end"/>
            </w:r>
          </w:hyperlink>
        </w:p>
        <w:p w14:paraId="3E566F2F"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42" w:history="1">
            <w:r w:rsidR="007F7F4A" w:rsidRPr="00CB7458">
              <w:rPr>
                <w:rStyle w:val="Hyperlink"/>
                <w:rFonts w:eastAsia="Times New Roman"/>
                <w:noProof/>
                <w:lang w:eastAsia="nl-NL"/>
              </w:rPr>
              <w:t>Opschorting van de dienstverlening</w:t>
            </w:r>
            <w:r w:rsidR="007F7F4A">
              <w:rPr>
                <w:noProof/>
                <w:webHidden/>
              </w:rPr>
              <w:tab/>
            </w:r>
            <w:r w:rsidR="007F7F4A">
              <w:rPr>
                <w:noProof/>
                <w:webHidden/>
              </w:rPr>
              <w:fldChar w:fldCharType="begin"/>
            </w:r>
            <w:r w:rsidR="007F7F4A">
              <w:rPr>
                <w:noProof/>
                <w:webHidden/>
              </w:rPr>
              <w:instrText xml:space="preserve"> PAGEREF _Toc450546842 \h </w:instrText>
            </w:r>
            <w:r w:rsidR="007F7F4A">
              <w:rPr>
                <w:noProof/>
                <w:webHidden/>
              </w:rPr>
            </w:r>
            <w:r w:rsidR="007F7F4A">
              <w:rPr>
                <w:noProof/>
                <w:webHidden/>
              </w:rPr>
              <w:fldChar w:fldCharType="separate"/>
            </w:r>
            <w:r w:rsidR="007F7F4A">
              <w:rPr>
                <w:noProof/>
                <w:webHidden/>
              </w:rPr>
              <w:t>12</w:t>
            </w:r>
            <w:r w:rsidR="007F7F4A">
              <w:rPr>
                <w:noProof/>
                <w:webHidden/>
              </w:rPr>
              <w:fldChar w:fldCharType="end"/>
            </w:r>
          </w:hyperlink>
        </w:p>
        <w:p w14:paraId="14F43A8A"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43" w:history="1">
            <w:r w:rsidR="007F7F4A" w:rsidRPr="00CB7458">
              <w:rPr>
                <w:rStyle w:val="Hyperlink"/>
                <w:b/>
                <w:noProof/>
              </w:rPr>
              <w:t>17. Wijzigingen</w:t>
            </w:r>
            <w:r w:rsidR="007F7F4A">
              <w:rPr>
                <w:noProof/>
                <w:webHidden/>
              </w:rPr>
              <w:tab/>
            </w:r>
            <w:r w:rsidR="007F7F4A">
              <w:rPr>
                <w:noProof/>
                <w:webHidden/>
              </w:rPr>
              <w:fldChar w:fldCharType="begin"/>
            </w:r>
            <w:r w:rsidR="007F7F4A">
              <w:rPr>
                <w:noProof/>
                <w:webHidden/>
              </w:rPr>
              <w:instrText xml:space="preserve"> PAGEREF _Toc450546843 \h </w:instrText>
            </w:r>
            <w:r w:rsidR="007F7F4A">
              <w:rPr>
                <w:noProof/>
                <w:webHidden/>
              </w:rPr>
            </w:r>
            <w:r w:rsidR="007F7F4A">
              <w:rPr>
                <w:noProof/>
                <w:webHidden/>
              </w:rPr>
              <w:fldChar w:fldCharType="separate"/>
            </w:r>
            <w:r w:rsidR="007F7F4A">
              <w:rPr>
                <w:noProof/>
                <w:webHidden/>
              </w:rPr>
              <w:t>13</w:t>
            </w:r>
            <w:r w:rsidR="007F7F4A">
              <w:rPr>
                <w:noProof/>
                <w:webHidden/>
              </w:rPr>
              <w:fldChar w:fldCharType="end"/>
            </w:r>
          </w:hyperlink>
        </w:p>
        <w:p w14:paraId="78767926"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44" w:history="1">
            <w:r w:rsidR="007F7F4A" w:rsidRPr="00CB7458">
              <w:rPr>
                <w:rStyle w:val="Hyperlink"/>
                <w:rFonts w:eastAsia="Times New Roman"/>
                <w:noProof/>
                <w:lang w:eastAsia="nl-NL"/>
              </w:rPr>
              <w:t>Wijziging of bijstelling van de overeenkomst</w:t>
            </w:r>
            <w:r w:rsidR="007F7F4A">
              <w:rPr>
                <w:noProof/>
                <w:webHidden/>
              </w:rPr>
              <w:tab/>
            </w:r>
            <w:r w:rsidR="007F7F4A">
              <w:rPr>
                <w:noProof/>
                <w:webHidden/>
              </w:rPr>
              <w:fldChar w:fldCharType="begin"/>
            </w:r>
            <w:r w:rsidR="007F7F4A">
              <w:rPr>
                <w:noProof/>
                <w:webHidden/>
              </w:rPr>
              <w:instrText xml:space="preserve"> PAGEREF _Toc450546844 \h </w:instrText>
            </w:r>
            <w:r w:rsidR="007F7F4A">
              <w:rPr>
                <w:noProof/>
                <w:webHidden/>
              </w:rPr>
            </w:r>
            <w:r w:rsidR="007F7F4A">
              <w:rPr>
                <w:noProof/>
                <w:webHidden/>
              </w:rPr>
              <w:fldChar w:fldCharType="separate"/>
            </w:r>
            <w:r w:rsidR="007F7F4A">
              <w:rPr>
                <w:noProof/>
                <w:webHidden/>
              </w:rPr>
              <w:t>13</w:t>
            </w:r>
            <w:r w:rsidR="007F7F4A">
              <w:rPr>
                <w:noProof/>
                <w:webHidden/>
              </w:rPr>
              <w:fldChar w:fldCharType="end"/>
            </w:r>
          </w:hyperlink>
        </w:p>
        <w:p w14:paraId="7412AFC5" w14:textId="77777777" w:rsidR="007F7F4A" w:rsidRDefault="00005FEE">
          <w:pPr>
            <w:pStyle w:val="Inhopg2"/>
            <w:tabs>
              <w:tab w:val="right" w:leader="dot" w:pos="9062"/>
            </w:tabs>
            <w:rPr>
              <w:rFonts w:asciiTheme="minorHAnsi" w:eastAsiaTheme="minorEastAsia" w:hAnsiTheme="minorHAnsi" w:cstheme="minorBidi"/>
              <w:noProof/>
              <w:lang w:eastAsia="nl-NL"/>
            </w:rPr>
          </w:pPr>
          <w:hyperlink w:anchor="_Toc450546845" w:history="1">
            <w:r w:rsidR="007F7F4A" w:rsidRPr="00CB7458">
              <w:rPr>
                <w:rStyle w:val="Hyperlink"/>
                <w:rFonts w:eastAsia="Times New Roman"/>
                <w:noProof/>
                <w:lang w:eastAsia="nl-NL"/>
              </w:rPr>
              <w:t>Wijziging van de voorwaarden</w:t>
            </w:r>
            <w:r w:rsidR="007F7F4A">
              <w:rPr>
                <w:noProof/>
                <w:webHidden/>
              </w:rPr>
              <w:tab/>
            </w:r>
            <w:r w:rsidR="007F7F4A">
              <w:rPr>
                <w:noProof/>
                <w:webHidden/>
              </w:rPr>
              <w:fldChar w:fldCharType="begin"/>
            </w:r>
            <w:r w:rsidR="007F7F4A">
              <w:rPr>
                <w:noProof/>
                <w:webHidden/>
              </w:rPr>
              <w:instrText xml:space="preserve"> PAGEREF _Toc450546845 \h </w:instrText>
            </w:r>
            <w:r w:rsidR="007F7F4A">
              <w:rPr>
                <w:noProof/>
                <w:webHidden/>
              </w:rPr>
            </w:r>
            <w:r w:rsidR="007F7F4A">
              <w:rPr>
                <w:noProof/>
                <w:webHidden/>
              </w:rPr>
              <w:fldChar w:fldCharType="separate"/>
            </w:r>
            <w:r w:rsidR="007F7F4A">
              <w:rPr>
                <w:noProof/>
                <w:webHidden/>
              </w:rPr>
              <w:t>13</w:t>
            </w:r>
            <w:r w:rsidR="007F7F4A">
              <w:rPr>
                <w:noProof/>
                <w:webHidden/>
              </w:rPr>
              <w:fldChar w:fldCharType="end"/>
            </w:r>
          </w:hyperlink>
        </w:p>
        <w:p w14:paraId="0BEE1A45"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46" w:history="1">
            <w:r w:rsidR="007F7F4A" w:rsidRPr="00CB7458">
              <w:rPr>
                <w:rStyle w:val="Hyperlink"/>
                <w:rFonts w:eastAsia="Times New Roman"/>
                <w:b/>
                <w:noProof/>
                <w:lang w:eastAsia="nl-NL"/>
              </w:rPr>
              <w:t>18. Wijkteam</w:t>
            </w:r>
            <w:r w:rsidR="007F7F4A">
              <w:rPr>
                <w:noProof/>
                <w:webHidden/>
              </w:rPr>
              <w:tab/>
            </w:r>
            <w:r w:rsidR="007F7F4A">
              <w:rPr>
                <w:noProof/>
                <w:webHidden/>
              </w:rPr>
              <w:fldChar w:fldCharType="begin"/>
            </w:r>
            <w:r w:rsidR="007F7F4A">
              <w:rPr>
                <w:noProof/>
                <w:webHidden/>
              </w:rPr>
              <w:instrText xml:space="preserve"> PAGEREF _Toc450546846 \h </w:instrText>
            </w:r>
            <w:r w:rsidR="007F7F4A">
              <w:rPr>
                <w:noProof/>
                <w:webHidden/>
              </w:rPr>
            </w:r>
            <w:r w:rsidR="007F7F4A">
              <w:rPr>
                <w:noProof/>
                <w:webHidden/>
              </w:rPr>
              <w:fldChar w:fldCharType="separate"/>
            </w:r>
            <w:r w:rsidR="007F7F4A">
              <w:rPr>
                <w:noProof/>
                <w:webHidden/>
              </w:rPr>
              <w:t>13</w:t>
            </w:r>
            <w:r w:rsidR="007F7F4A">
              <w:rPr>
                <w:noProof/>
                <w:webHidden/>
              </w:rPr>
              <w:fldChar w:fldCharType="end"/>
            </w:r>
          </w:hyperlink>
        </w:p>
        <w:p w14:paraId="48728CBA"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47" w:history="1">
            <w:r w:rsidR="007F7F4A" w:rsidRPr="00CB7458">
              <w:rPr>
                <w:rStyle w:val="Hyperlink"/>
                <w:b/>
                <w:noProof/>
              </w:rPr>
              <w:t>19. Aanspreekpunt binnen Zorgwacht</w:t>
            </w:r>
            <w:r w:rsidR="007F7F4A">
              <w:rPr>
                <w:noProof/>
                <w:webHidden/>
              </w:rPr>
              <w:tab/>
            </w:r>
            <w:r w:rsidR="007F7F4A">
              <w:rPr>
                <w:noProof/>
                <w:webHidden/>
              </w:rPr>
              <w:fldChar w:fldCharType="begin"/>
            </w:r>
            <w:r w:rsidR="007F7F4A">
              <w:rPr>
                <w:noProof/>
                <w:webHidden/>
              </w:rPr>
              <w:instrText xml:space="preserve"> PAGEREF _Toc450546847 \h </w:instrText>
            </w:r>
            <w:r w:rsidR="007F7F4A">
              <w:rPr>
                <w:noProof/>
                <w:webHidden/>
              </w:rPr>
            </w:r>
            <w:r w:rsidR="007F7F4A">
              <w:rPr>
                <w:noProof/>
                <w:webHidden/>
              </w:rPr>
              <w:fldChar w:fldCharType="separate"/>
            </w:r>
            <w:r w:rsidR="007F7F4A">
              <w:rPr>
                <w:noProof/>
                <w:webHidden/>
              </w:rPr>
              <w:t>13</w:t>
            </w:r>
            <w:r w:rsidR="007F7F4A">
              <w:rPr>
                <w:noProof/>
                <w:webHidden/>
              </w:rPr>
              <w:fldChar w:fldCharType="end"/>
            </w:r>
          </w:hyperlink>
        </w:p>
        <w:p w14:paraId="6D8D963B"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48" w:history="1">
            <w:r w:rsidR="007F7F4A" w:rsidRPr="00CB7458">
              <w:rPr>
                <w:rStyle w:val="Hyperlink"/>
                <w:b/>
                <w:noProof/>
              </w:rPr>
              <w:t>20. Telefonisch contact</w:t>
            </w:r>
            <w:r w:rsidR="007F7F4A">
              <w:rPr>
                <w:noProof/>
                <w:webHidden/>
              </w:rPr>
              <w:tab/>
            </w:r>
            <w:r w:rsidR="007F7F4A">
              <w:rPr>
                <w:noProof/>
                <w:webHidden/>
              </w:rPr>
              <w:fldChar w:fldCharType="begin"/>
            </w:r>
            <w:r w:rsidR="007F7F4A">
              <w:rPr>
                <w:noProof/>
                <w:webHidden/>
              </w:rPr>
              <w:instrText xml:space="preserve"> PAGEREF _Toc450546848 \h </w:instrText>
            </w:r>
            <w:r w:rsidR="007F7F4A">
              <w:rPr>
                <w:noProof/>
                <w:webHidden/>
              </w:rPr>
            </w:r>
            <w:r w:rsidR="007F7F4A">
              <w:rPr>
                <w:noProof/>
                <w:webHidden/>
              </w:rPr>
              <w:fldChar w:fldCharType="separate"/>
            </w:r>
            <w:r w:rsidR="007F7F4A">
              <w:rPr>
                <w:noProof/>
                <w:webHidden/>
              </w:rPr>
              <w:t>14</w:t>
            </w:r>
            <w:r w:rsidR="007F7F4A">
              <w:rPr>
                <w:noProof/>
                <w:webHidden/>
              </w:rPr>
              <w:fldChar w:fldCharType="end"/>
            </w:r>
          </w:hyperlink>
        </w:p>
        <w:p w14:paraId="6BC94D64" w14:textId="77777777" w:rsidR="007F7F4A" w:rsidRDefault="00005FEE">
          <w:pPr>
            <w:pStyle w:val="Inhopg1"/>
            <w:tabs>
              <w:tab w:val="right" w:leader="dot" w:pos="9062"/>
            </w:tabs>
            <w:rPr>
              <w:rFonts w:asciiTheme="minorHAnsi" w:eastAsiaTheme="minorEastAsia" w:hAnsiTheme="minorHAnsi" w:cstheme="minorBidi"/>
              <w:noProof/>
              <w:lang w:eastAsia="nl-NL"/>
            </w:rPr>
          </w:pPr>
          <w:hyperlink w:anchor="_Toc450546849" w:history="1">
            <w:r w:rsidR="007F7F4A" w:rsidRPr="00CB7458">
              <w:rPr>
                <w:rStyle w:val="Hyperlink"/>
                <w:b/>
                <w:noProof/>
              </w:rPr>
              <w:t>21. Tot Slot</w:t>
            </w:r>
            <w:r w:rsidR="007F7F4A">
              <w:rPr>
                <w:noProof/>
                <w:webHidden/>
              </w:rPr>
              <w:tab/>
            </w:r>
            <w:r w:rsidR="007F7F4A">
              <w:rPr>
                <w:noProof/>
                <w:webHidden/>
              </w:rPr>
              <w:fldChar w:fldCharType="begin"/>
            </w:r>
            <w:r w:rsidR="007F7F4A">
              <w:rPr>
                <w:noProof/>
                <w:webHidden/>
              </w:rPr>
              <w:instrText xml:space="preserve"> PAGEREF _Toc450546849 \h </w:instrText>
            </w:r>
            <w:r w:rsidR="007F7F4A">
              <w:rPr>
                <w:noProof/>
                <w:webHidden/>
              </w:rPr>
            </w:r>
            <w:r w:rsidR="007F7F4A">
              <w:rPr>
                <w:noProof/>
                <w:webHidden/>
              </w:rPr>
              <w:fldChar w:fldCharType="separate"/>
            </w:r>
            <w:r w:rsidR="007F7F4A">
              <w:rPr>
                <w:noProof/>
                <w:webHidden/>
              </w:rPr>
              <w:t>14</w:t>
            </w:r>
            <w:r w:rsidR="007F7F4A">
              <w:rPr>
                <w:noProof/>
                <w:webHidden/>
              </w:rPr>
              <w:fldChar w:fldCharType="end"/>
            </w:r>
          </w:hyperlink>
        </w:p>
        <w:p w14:paraId="6AD6FA3C" w14:textId="29AA9DB1" w:rsidR="00327F68" w:rsidRPr="000D4FD2" w:rsidRDefault="00327F68">
          <w:pPr>
            <w:rPr>
              <w:sz w:val="24"/>
              <w:szCs w:val="24"/>
            </w:rPr>
          </w:pPr>
          <w:r w:rsidRPr="007C1742">
            <w:rPr>
              <w:rFonts w:asciiTheme="minorHAnsi" w:hAnsiTheme="minorHAnsi"/>
              <w:bCs/>
              <w:sz w:val="24"/>
              <w:szCs w:val="24"/>
            </w:rPr>
            <w:fldChar w:fldCharType="end"/>
          </w:r>
        </w:p>
      </w:sdtContent>
    </w:sdt>
    <w:p w14:paraId="5C33D995" w14:textId="77777777" w:rsidR="000A07C8" w:rsidRDefault="000A07C8">
      <w:pPr>
        <w:spacing w:line="240" w:lineRule="auto"/>
        <w:rPr>
          <w:rFonts w:eastAsia="Times New Roman"/>
          <w:b/>
          <w:bCs/>
          <w:color w:val="000000"/>
          <w:lang w:eastAsia="nl-NL"/>
        </w:rPr>
      </w:pPr>
    </w:p>
    <w:p w14:paraId="5015F03C" w14:textId="77777777" w:rsidR="003E3C96" w:rsidRDefault="003E3C96">
      <w:pPr>
        <w:spacing w:line="240" w:lineRule="auto"/>
        <w:rPr>
          <w:rFonts w:asciiTheme="minorHAnsi" w:eastAsia="Times New Roman" w:hAnsiTheme="minorHAnsi"/>
          <w:b/>
          <w:bCs/>
          <w:color w:val="000000"/>
          <w:lang w:eastAsia="nl-NL"/>
        </w:rPr>
      </w:pPr>
    </w:p>
    <w:p w14:paraId="74AE1E69" w14:textId="77777777" w:rsidR="003E3C96" w:rsidRDefault="003E3C96">
      <w:pPr>
        <w:spacing w:line="240" w:lineRule="auto"/>
        <w:rPr>
          <w:rFonts w:asciiTheme="minorHAnsi" w:eastAsia="Times New Roman" w:hAnsiTheme="minorHAnsi"/>
          <w:b/>
          <w:bCs/>
          <w:color w:val="000000"/>
          <w:lang w:eastAsia="nl-NL"/>
        </w:rPr>
      </w:pPr>
    </w:p>
    <w:p w14:paraId="69B5D370" w14:textId="77777777" w:rsidR="003E3C96" w:rsidRDefault="003E3C96">
      <w:pPr>
        <w:spacing w:line="240" w:lineRule="auto"/>
        <w:rPr>
          <w:rFonts w:asciiTheme="minorHAnsi" w:eastAsia="Times New Roman" w:hAnsiTheme="minorHAnsi"/>
          <w:b/>
          <w:bCs/>
          <w:color w:val="000000"/>
          <w:lang w:eastAsia="nl-NL"/>
        </w:rPr>
      </w:pPr>
    </w:p>
    <w:p w14:paraId="7F7D6BB1" w14:textId="77777777" w:rsidR="003E3C96" w:rsidRDefault="003E3C96">
      <w:pPr>
        <w:spacing w:line="240" w:lineRule="auto"/>
        <w:rPr>
          <w:rFonts w:asciiTheme="minorHAnsi" w:eastAsia="Times New Roman" w:hAnsiTheme="minorHAnsi"/>
          <w:b/>
          <w:bCs/>
          <w:color w:val="000000"/>
          <w:lang w:eastAsia="nl-NL"/>
        </w:rPr>
      </w:pPr>
    </w:p>
    <w:p w14:paraId="099956BF" w14:textId="77777777" w:rsidR="003E3C96" w:rsidRDefault="003E3C96">
      <w:pPr>
        <w:spacing w:line="240" w:lineRule="auto"/>
        <w:rPr>
          <w:rFonts w:asciiTheme="minorHAnsi" w:eastAsia="Times New Roman" w:hAnsiTheme="minorHAnsi"/>
          <w:b/>
          <w:bCs/>
          <w:color w:val="000000"/>
          <w:lang w:eastAsia="nl-NL"/>
        </w:rPr>
      </w:pPr>
    </w:p>
    <w:p w14:paraId="5AA19129" w14:textId="77777777" w:rsidR="003E3C96" w:rsidRDefault="003E3C96">
      <w:pPr>
        <w:spacing w:line="240" w:lineRule="auto"/>
        <w:rPr>
          <w:rFonts w:asciiTheme="minorHAnsi" w:eastAsia="Times New Roman" w:hAnsiTheme="minorHAnsi"/>
          <w:b/>
          <w:bCs/>
          <w:color w:val="000000"/>
          <w:lang w:eastAsia="nl-NL"/>
        </w:rPr>
      </w:pPr>
    </w:p>
    <w:p w14:paraId="034ABF72" w14:textId="77777777" w:rsidR="003E3C96" w:rsidRDefault="003E3C96">
      <w:pPr>
        <w:spacing w:line="240" w:lineRule="auto"/>
        <w:rPr>
          <w:rFonts w:asciiTheme="minorHAnsi" w:eastAsia="Times New Roman" w:hAnsiTheme="minorHAnsi"/>
          <w:b/>
          <w:bCs/>
          <w:color w:val="000000"/>
          <w:lang w:eastAsia="nl-NL"/>
        </w:rPr>
      </w:pPr>
    </w:p>
    <w:p w14:paraId="659F1AF4" w14:textId="77777777" w:rsidR="003E3C96" w:rsidRDefault="003E3C96">
      <w:pPr>
        <w:spacing w:line="240" w:lineRule="auto"/>
        <w:rPr>
          <w:rFonts w:asciiTheme="minorHAnsi" w:eastAsia="Times New Roman" w:hAnsiTheme="minorHAnsi"/>
          <w:b/>
          <w:bCs/>
          <w:color w:val="000000"/>
          <w:lang w:eastAsia="nl-NL"/>
        </w:rPr>
      </w:pPr>
    </w:p>
    <w:p w14:paraId="23D9F8BB" w14:textId="77777777" w:rsidR="003E3C96" w:rsidRDefault="003E3C96">
      <w:pPr>
        <w:spacing w:line="240" w:lineRule="auto"/>
        <w:rPr>
          <w:rFonts w:asciiTheme="minorHAnsi" w:eastAsia="Times New Roman" w:hAnsiTheme="minorHAnsi"/>
          <w:b/>
          <w:bCs/>
          <w:color w:val="000000"/>
          <w:lang w:eastAsia="nl-NL"/>
        </w:rPr>
      </w:pPr>
    </w:p>
    <w:p w14:paraId="7C27F299" w14:textId="77777777" w:rsidR="003E3C96" w:rsidRDefault="003E3C96">
      <w:pPr>
        <w:spacing w:line="240" w:lineRule="auto"/>
        <w:rPr>
          <w:rFonts w:asciiTheme="minorHAnsi" w:eastAsia="Times New Roman" w:hAnsiTheme="minorHAnsi"/>
          <w:b/>
          <w:bCs/>
          <w:color w:val="000000"/>
          <w:lang w:eastAsia="nl-NL"/>
        </w:rPr>
      </w:pPr>
    </w:p>
    <w:p w14:paraId="2392E187" w14:textId="77777777" w:rsidR="003E3C96" w:rsidRDefault="003E3C96">
      <w:pPr>
        <w:spacing w:line="240" w:lineRule="auto"/>
        <w:rPr>
          <w:rFonts w:asciiTheme="minorHAnsi" w:eastAsia="Times New Roman" w:hAnsiTheme="minorHAnsi"/>
          <w:b/>
          <w:bCs/>
          <w:color w:val="000000"/>
          <w:lang w:eastAsia="nl-NL"/>
        </w:rPr>
      </w:pPr>
    </w:p>
    <w:p w14:paraId="54E2BAF4" w14:textId="77777777" w:rsidR="003E3C96" w:rsidRDefault="003E3C96">
      <w:pPr>
        <w:spacing w:line="240" w:lineRule="auto"/>
        <w:rPr>
          <w:rFonts w:asciiTheme="minorHAnsi" w:eastAsia="Times New Roman" w:hAnsiTheme="minorHAnsi"/>
          <w:b/>
          <w:bCs/>
          <w:color w:val="000000"/>
          <w:lang w:eastAsia="nl-NL"/>
        </w:rPr>
      </w:pPr>
    </w:p>
    <w:p w14:paraId="42529915" w14:textId="7A0987CD" w:rsidR="00674219" w:rsidRDefault="00674219">
      <w:pPr>
        <w:spacing w:line="240" w:lineRule="auto"/>
        <w:rPr>
          <w:rFonts w:asciiTheme="minorHAnsi" w:eastAsia="Times New Roman" w:hAnsiTheme="minorHAnsi"/>
          <w:b/>
          <w:bCs/>
          <w:color w:val="000000"/>
          <w:lang w:eastAsia="nl-NL"/>
        </w:rPr>
      </w:pPr>
    </w:p>
    <w:p w14:paraId="66FE07AF" w14:textId="77777777" w:rsidR="007F7F4A" w:rsidRDefault="007F7F4A">
      <w:pPr>
        <w:suppressAutoHyphens w:val="0"/>
        <w:rPr>
          <w:rFonts w:asciiTheme="majorHAnsi" w:eastAsiaTheme="majorEastAsia" w:hAnsiTheme="majorHAnsi" w:cstheme="majorBidi"/>
          <w:b/>
          <w:color w:val="2E74B5" w:themeColor="accent1" w:themeShade="BF"/>
          <w:sz w:val="32"/>
          <w:szCs w:val="32"/>
        </w:rPr>
      </w:pPr>
      <w:r>
        <w:rPr>
          <w:b/>
        </w:rPr>
        <w:br w:type="page"/>
      </w:r>
    </w:p>
    <w:p w14:paraId="18930A5F" w14:textId="5C489160" w:rsidR="009E47E1" w:rsidRDefault="009E47E1" w:rsidP="009E47E1">
      <w:pPr>
        <w:pStyle w:val="Kop1"/>
        <w:rPr>
          <w:b/>
        </w:rPr>
      </w:pPr>
      <w:bookmarkStart w:id="1" w:name="_Toc450546799"/>
      <w:r>
        <w:rPr>
          <w:b/>
        </w:rPr>
        <w:lastRenderedPageBreak/>
        <w:t>1. Stichting Zorgwacht</w:t>
      </w:r>
      <w:bookmarkEnd w:id="1"/>
    </w:p>
    <w:p w14:paraId="33CB42E3" w14:textId="04CAC4C2" w:rsidR="00F52CDC" w:rsidRDefault="00605DDB" w:rsidP="00F52CDC">
      <w:pPr>
        <w:jc w:val="both"/>
        <w:rPr>
          <w:sz w:val="24"/>
          <w:szCs w:val="24"/>
          <w:lang w:eastAsia="nl-NL"/>
        </w:rPr>
      </w:pPr>
      <w:r w:rsidRPr="00C83301">
        <w:rPr>
          <w:sz w:val="24"/>
          <w:szCs w:val="24"/>
          <w:lang w:eastAsia="nl-NL"/>
        </w:rPr>
        <w:t>Stichting Zorgwacht biedt vanaf 2015 wijkverpleging en Hulp bij het huishouden in de stad Utrecht</w:t>
      </w:r>
      <w:r w:rsidR="00C83301">
        <w:rPr>
          <w:sz w:val="24"/>
          <w:szCs w:val="24"/>
          <w:lang w:eastAsia="nl-NL"/>
        </w:rPr>
        <w:t xml:space="preserve">. Vanaf </w:t>
      </w:r>
      <w:r w:rsidRPr="00C83301">
        <w:rPr>
          <w:sz w:val="24"/>
          <w:szCs w:val="24"/>
          <w:lang w:eastAsia="nl-NL"/>
        </w:rPr>
        <w:t>2016 biedt Zorgwacht ook wijkverpleging in de regio Stichtse Vecht. Wij zijn een kleine zorgaanbieder die zich onderscheidt door haar eigentijdse aanpak.</w:t>
      </w:r>
    </w:p>
    <w:p w14:paraId="689A978C" w14:textId="77777777" w:rsidR="00F52CDC" w:rsidRDefault="00F52CDC" w:rsidP="00F52CDC">
      <w:pPr>
        <w:jc w:val="both"/>
        <w:rPr>
          <w:sz w:val="24"/>
          <w:szCs w:val="24"/>
          <w:lang w:eastAsia="nl-NL"/>
        </w:rPr>
      </w:pPr>
    </w:p>
    <w:p w14:paraId="3259346C" w14:textId="77777777" w:rsidR="009E47E1" w:rsidRDefault="009E47E1" w:rsidP="009E47E1">
      <w:pPr>
        <w:pStyle w:val="Kop1"/>
        <w:rPr>
          <w:b/>
        </w:rPr>
      </w:pPr>
      <w:bookmarkStart w:id="2" w:name="_Toc450546800"/>
      <w:r>
        <w:rPr>
          <w:b/>
        </w:rPr>
        <w:t>2. Visie</w:t>
      </w:r>
      <w:bookmarkEnd w:id="2"/>
    </w:p>
    <w:p w14:paraId="45DD444E" w14:textId="0A21AC01" w:rsidR="00605DDB" w:rsidRPr="00C83301" w:rsidRDefault="00605DDB" w:rsidP="00C83301">
      <w:pPr>
        <w:jc w:val="both"/>
        <w:rPr>
          <w:sz w:val="24"/>
          <w:szCs w:val="24"/>
          <w:lang w:eastAsia="nl-NL"/>
        </w:rPr>
      </w:pPr>
      <w:r w:rsidRPr="00C83301">
        <w:rPr>
          <w:sz w:val="24"/>
          <w:szCs w:val="24"/>
          <w:lang w:eastAsia="nl-NL"/>
        </w:rPr>
        <w:t xml:space="preserve">Zorgwacht gaat uit van de eigen kracht van mensen, denkt in mogelijkheden in plaats van beperkingen. Zorgwacht zet in op preventie, want voorkomen is beter dan genezen en deze werkwijze werkt voor de maatschappij kostenbesparend. </w:t>
      </w:r>
    </w:p>
    <w:p w14:paraId="74F392C0" w14:textId="2D8A53D9" w:rsidR="00327F68" w:rsidRDefault="00605DDB" w:rsidP="00C83301">
      <w:pPr>
        <w:jc w:val="both"/>
        <w:rPr>
          <w:sz w:val="24"/>
          <w:szCs w:val="24"/>
          <w:lang w:eastAsia="nl-NL"/>
        </w:rPr>
      </w:pPr>
      <w:r w:rsidRPr="00C83301">
        <w:rPr>
          <w:sz w:val="24"/>
          <w:szCs w:val="24"/>
          <w:lang w:eastAsia="nl-NL"/>
        </w:rPr>
        <w:t>Mocht een cliënt eenmaal professionele thuiszorg nodig hebben, dan ziet Zorgwacht dit als aanvullende zorg op de aanwezige mantelzorg en de zelfzorgmogelijkheden van de cliënt.  Belangrijke kernwaarden zijn: persoonlijk, integraal, creatief en professioneel. Al onze medew</w:t>
      </w:r>
      <w:r w:rsidR="00C83301">
        <w:rPr>
          <w:sz w:val="24"/>
          <w:szCs w:val="24"/>
          <w:lang w:eastAsia="nl-NL"/>
        </w:rPr>
        <w:t>erkers zijn goed opgeleid, o</w:t>
      </w:r>
      <w:r w:rsidRPr="00C83301">
        <w:rPr>
          <w:sz w:val="24"/>
          <w:szCs w:val="24"/>
          <w:lang w:eastAsia="nl-NL"/>
        </w:rPr>
        <w:t>precht geïnteresseerd en betrokken bij het welzijn van de cliënt. Zorgwacht biedt zowel laagcomplexe zorg als Hulp bij het Huishouden. De medewerker die de persoonlijke verzorging biedt, is ook degene die de Hulp bij het Huishouden levert. Dit voorkomt dat een cliënt te veel verschillende gezichten ziet en ko</w:t>
      </w:r>
      <w:r w:rsidR="00C83301">
        <w:rPr>
          <w:sz w:val="24"/>
          <w:szCs w:val="24"/>
          <w:lang w:eastAsia="nl-NL"/>
        </w:rPr>
        <w:t xml:space="preserve">mt de onderlinge (vertrouwens-) </w:t>
      </w:r>
      <w:r w:rsidRPr="00C83301">
        <w:rPr>
          <w:sz w:val="24"/>
          <w:szCs w:val="24"/>
          <w:lang w:eastAsia="nl-NL"/>
        </w:rPr>
        <w:t xml:space="preserve">relatie ten goede. </w:t>
      </w:r>
      <w:r w:rsidR="00C83301">
        <w:rPr>
          <w:sz w:val="24"/>
          <w:szCs w:val="24"/>
          <w:lang w:eastAsia="nl-NL"/>
        </w:rPr>
        <w:t>De</w:t>
      </w:r>
      <w:r w:rsidRPr="00C83301">
        <w:rPr>
          <w:sz w:val="24"/>
          <w:szCs w:val="24"/>
          <w:lang w:eastAsia="nl-NL"/>
        </w:rPr>
        <w:t xml:space="preserve"> medewerker </w:t>
      </w:r>
      <w:r w:rsidR="00C83301">
        <w:rPr>
          <w:sz w:val="24"/>
          <w:szCs w:val="24"/>
          <w:lang w:eastAsia="nl-NL"/>
        </w:rPr>
        <w:t xml:space="preserve">kan </w:t>
      </w:r>
      <w:r w:rsidRPr="00C83301">
        <w:rPr>
          <w:sz w:val="24"/>
          <w:szCs w:val="24"/>
          <w:lang w:eastAsia="nl-NL"/>
        </w:rPr>
        <w:t>terugvallen op een wijkverpleegkundige uit het wijkteam</w:t>
      </w:r>
      <w:r w:rsidR="00C83301">
        <w:rPr>
          <w:sz w:val="24"/>
          <w:szCs w:val="24"/>
          <w:lang w:eastAsia="nl-NL"/>
        </w:rPr>
        <w:t>, wanneer noodzakelijk</w:t>
      </w:r>
      <w:r w:rsidRPr="00C83301">
        <w:rPr>
          <w:sz w:val="24"/>
          <w:szCs w:val="24"/>
          <w:lang w:eastAsia="nl-NL"/>
        </w:rPr>
        <w:t xml:space="preserve">. Zorgwacht vindt het belangrijk om niet alleen reguliere zorg in te zetten, maar ook gebruik te maken van alternatieven, zoals hulpmiddelen en zorgtechnologie. Hierdoor wordt de cliënt maximaal ondersteund in zijn/haar zelfstandigheid/zelfredzaamheid!            </w:t>
      </w:r>
    </w:p>
    <w:p w14:paraId="1F16C70B" w14:textId="07B89260" w:rsidR="00F52CDC" w:rsidRDefault="00F52CDC" w:rsidP="00C83301">
      <w:pPr>
        <w:jc w:val="both"/>
        <w:rPr>
          <w:sz w:val="24"/>
          <w:szCs w:val="24"/>
          <w:lang w:eastAsia="nl-NL"/>
        </w:rPr>
      </w:pPr>
    </w:p>
    <w:p w14:paraId="7D1CC359" w14:textId="77777777" w:rsidR="009E47E1" w:rsidRDefault="009E47E1" w:rsidP="009E47E1">
      <w:pPr>
        <w:pStyle w:val="Kop1"/>
        <w:rPr>
          <w:b/>
        </w:rPr>
      </w:pPr>
      <w:bookmarkStart w:id="3" w:name="_Toc450546801"/>
      <w:r>
        <w:rPr>
          <w:b/>
        </w:rPr>
        <w:t>3. Kosten en indicatie</w:t>
      </w:r>
      <w:bookmarkEnd w:id="3"/>
    </w:p>
    <w:p w14:paraId="1A8C5308" w14:textId="20DE06AA" w:rsidR="007F06D9" w:rsidRPr="00C83301" w:rsidRDefault="007F06D9" w:rsidP="00C83301">
      <w:pPr>
        <w:jc w:val="both"/>
        <w:rPr>
          <w:sz w:val="24"/>
          <w:szCs w:val="24"/>
        </w:rPr>
      </w:pPr>
      <w:r w:rsidRPr="00C83301">
        <w:rPr>
          <w:sz w:val="24"/>
          <w:szCs w:val="24"/>
        </w:rPr>
        <w:t xml:space="preserve">Om thuiszorg van Zorgwacht te kunnen ontvangen heeft u een indicatie nodig van onze wijkverpleegkundige. Met deze indicatie worden de kosten voor verpleging en verzorging vergoed vanuit de basisverzekering van uw zorgverzekeraar. Wanneer u zorg wilt bekostigen vanuit een persoonsgebonden budget (PGB) kunt u </w:t>
      </w:r>
      <w:r w:rsidR="00C83301">
        <w:rPr>
          <w:sz w:val="24"/>
          <w:szCs w:val="24"/>
        </w:rPr>
        <w:t xml:space="preserve">voor een PGB indicatie </w:t>
      </w:r>
      <w:r w:rsidRPr="00C83301">
        <w:rPr>
          <w:sz w:val="24"/>
          <w:szCs w:val="24"/>
        </w:rPr>
        <w:t>ook bij ons terecht.</w:t>
      </w:r>
    </w:p>
    <w:p w14:paraId="71EB0C4F" w14:textId="71A53114" w:rsidR="004A1C36" w:rsidRDefault="00684577" w:rsidP="004A1C36">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Verpleging en verzorging word</w:t>
      </w:r>
      <w:r w:rsidR="00CA7D76">
        <w:rPr>
          <w:rFonts w:asciiTheme="minorHAnsi" w:eastAsia="Times New Roman" w:hAnsiTheme="minorHAnsi"/>
          <w:sz w:val="24"/>
          <w:szCs w:val="24"/>
          <w:lang w:eastAsia="nl-NL"/>
        </w:rPr>
        <w:t>en</w:t>
      </w:r>
      <w:r w:rsidRPr="00C83301">
        <w:rPr>
          <w:rFonts w:asciiTheme="minorHAnsi" w:eastAsia="Times New Roman" w:hAnsiTheme="minorHAnsi"/>
          <w:sz w:val="24"/>
          <w:szCs w:val="24"/>
          <w:lang w:eastAsia="nl-NL"/>
        </w:rPr>
        <w:t xml:space="preserve"> gefinancierd </w:t>
      </w:r>
      <w:r w:rsidR="00BE0208" w:rsidRPr="00C83301">
        <w:rPr>
          <w:rFonts w:asciiTheme="minorHAnsi" w:eastAsia="Times New Roman" w:hAnsiTheme="minorHAnsi"/>
          <w:sz w:val="24"/>
          <w:szCs w:val="24"/>
          <w:lang w:eastAsia="nl-NL"/>
        </w:rPr>
        <w:t xml:space="preserve">door de zorgverzekeringswet, de hulp bij het huishouden door de WMO. </w:t>
      </w:r>
      <w:r w:rsidR="004A1C36" w:rsidRPr="00C83301">
        <w:rPr>
          <w:rFonts w:asciiTheme="minorHAnsi" w:eastAsia="Times New Roman" w:hAnsiTheme="minorHAnsi"/>
          <w:sz w:val="24"/>
          <w:szCs w:val="24"/>
          <w:lang w:eastAsia="nl-NL"/>
        </w:rPr>
        <w:t xml:space="preserve">De WMO kent een inkomensafhankelijke bijdrage. </w:t>
      </w:r>
      <w:r w:rsidR="004A1C36">
        <w:rPr>
          <w:rFonts w:asciiTheme="minorHAnsi" w:eastAsia="Times New Roman" w:hAnsiTheme="minorHAnsi"/>
          <w:sz w:val="24"/>
          <w:szCs w:val="24"/>
          <w:lang w:eastAsia="nl-NL"/>
        </w:rPr>
        <w:t>Het Centraal Administratie Kantoor (CAK) stelt de eigen bijdrage vast.</w:t>
      </w:r>
    </w:p>
    <w:p w14:paraId="331F2DB7" w14:textId="77777777" w:rsidR="00684577" w:rsidRPr="00C83301" w:rsidRDefault="00684577" w:rsidP="00C83301">
      <w:pPr>
        <w:spacing w:after="0" w:line="240" w:lineRule="auto"/>
        <w:jc w:val="both"/>
        <w:rPr>
          <w:rFonts w:ascii="Times New Roman" w:eastAsia="Times New Roman" w:hAnsi="Times New Roman"/>
          <w:sz w:val="24"/>
          <w:szCs w:val="24"/>
          <w:lang w:eastAsia="nl-NL"/>
        </w:rPr>
      </w:pPr>
    </w:p>
    <w:p w14:paraId="1CB989E5" w14:textId="3E22E654" w:rsidR="004A1C36" w:rsidRDefault="00B15480" w:rsidP="00C83301">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 xml:space="preserve">Stichting Zorgwacht biedt </w:t>
      </w:r>
      <w:r w:rsidR="00684577" w:rsidRPr="00C83301">
        <w:rPr>
          <w:rFonts w:eastAsia="Times New Roman"/>
          <w:color w:val="000000"/>
          <w:sz w:val="24"/>
          <w:szCs w:val="24"/>
          <w:lang w:eastAsia="nl-NL"/>
        </w:rPr>
        <w:t xml:space="preserve">hulp bij het huishouden en laag complexe persoonlijke verzorging. </w:t>
      </w:r>
      <w:r w:rsidR="004A1C36">
        <w:rPr>
          <w:rFonts w:eastAsia="Times New Roman"/>
          <w:color w:val="000000"/>
          <w:sz w:val="24"/>
          <w:szCs w:val="24"/>
          <w:lang w:eastAsia="nl-NL"/>
        </w:rPr>
        <w:t xml:space="preserve">De (her)indicatie van uw gemeente of van de wijkverpleegkundige bepaalt welke werkzaamheden onze medewerkers voor u verrichten. </w:t>
      </w:r>
      <w:r w:rsidR="004A1C36">
        <w:rPr>
          <w:rFonts w:eastAsia="Times New Roman"/>
          <w:color w:val="000000"/>
          <w:sz w:val="24"/>
          <w:szCs w:val="24"/>
          <w:lang w:eastAsia="nl-NL"/>
        </w:rPr>
        <w:tab/>
      </w:r>
    </w:p>
    <w:p w14:paraId="2EA6554B" w14:textId="77777777" w:rsidR="004A1C36" w:rsidRDefault="004A1C36" w:rsidP="00C83301">
      <w:pPr>
        <w:spacing w:line="240" w:lineRule="auto"/>
        <w:jc w:val="both"/>
        <w:rPr>
          <w:rFonts w:eastAsia="Times New Roman"/>
          <w:color w:val="000000"/>
          <w:sz w:val="24"/>
          <w:szCs w:val="24"/>
          <w:lang w:eastAsia="nl-NL"/>
        </w:rPr>
      </w:pPr>
    </w:p>
    <w:p w14:paraId="2BD06B5C" w14:textId="77777777" w:rsidR="009E47E1" w:rsidRDefault="009E47E1" w:rsidP="009E47E1">
      <w:pPr>
        <w:pStyle w:val="Kop1"/>
        <w:rPr>
          <w:b/>
        </w:rPr>
      </w:pPr>
      <w:bookmarkStart w:id="4" w:name="_Toc450546802"/>
      <w:r>
        <w:rPr>
          <w:b/>
        </w:rPr>
        <w:t>4. Leveringstermijnen</w:t>
      </w:r>
      <w:bookmarkEnd w:id="4"/>
    </w:p>
    <w:p w14:paraId="57EC7818" w14:textId="77777777" w:rsidR="00B02CE7" w:rsidRPr="00C83301" w:rsidRDefault="00B02CE7" w:rsidP="008B6FA5">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Zorgwacht heeft een inspanningsverplichting om de geïndiceerde zorgomvang te leveren. Ten behoeve van de daadwerkelijke aanvang van de zorg, kent Zorgwacht de volgende leveringstermijnen:</w:t>
      </w:r>
    </w:p>
    <w:p w14:paraId="25C80B4F" w14:textId="77777777" w:rsidR="00B02CE7" w:rsidRPr="00C83301" w:rsidRDefault="00B02CE7" w:rsidP="008B6FA5">
      <w:pPr>
        <w:pStyle w:val="Lijstalinea"/>
        <w:numPr>
          <w:ilvl w:val="0"/>
          <w:numId w:val="4"/>
        </w:num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Verpleging binnen 24 uur</w:t>
      </w:r>
    </w:p>
    <w:p w14:paraId="0666A055" w14:textId="77777777" w:rsidR="00B02CE7" w:rsidRPr="00C83301" w:rsidRDefault="00B02CE7" w:rsidP="008B6FA5">
      <w:pPr>
        <w:pStyle w:val="Lijstalinea"/>
        <w:numPr>
          <w:ilvl w:val="0"/>
          <w:numId w:val="4"/>
        </w:num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Verzorging, afhankelijk van de urgentie, binnen 24 uur of binnen 7 dagen</w:t>
      </w:r>
    </w:p>
    <w:p w14:paraId="2A218D0F" w14:textId="77777777" w:rsidR="00B02CE7" w:rsidRDefault="00B02CE7" w:rsidP="008B6FA5">
      <w:pPr>
        <w:pStyle w:val="Lijstalinea"/>
        <w:numPr>
          <w:ilvl w:val="0"/>
          <w:numId w:val="4"/>
        </w:num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Zorgwacht levert zorg in overeenstemming met de geldende wet- en regelgeving. </w:t>
      </w:r>
    </w:p>
    <w:p w14:paraId="75FDE7D6" w14:textId="0A1B422F" w:rsidR="009E47E1" w:rsidRDefault="007F7F4A" w:rsidP="009E47E1">
      <w:pPr>
        <w:pStyle w:val="Kop1"/>
        <w:rPr>
          <w:b/>
        </w:rPr>
      </w:pPr>
      <w:r>
        <w:rPr>
          <w:b/>
        </w:rPr>
        <w:br/>
      </w:r>
      <w:bookmarkStart w:id="5" w:name="_Toc450546803"/>
      <w:r w:rsidR="009E47E1">
        <w:rPr>
          <w:b/>
        </w:rPr>
        <w:t>5. Aanvang zorg</w:t>
      </w:r>
      <w:bookmarkEnd w:id="5"/>
    </w:p>
    <w:p w14:paraId="38247F2A" w14:textId="16DBBCCB" w:rsidR="00BF2086" w:rsidRPr="00C83301" w:rsidRDefault="00BF2086" w:rsidP="008B6FA5">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 xml:space="preserve">Bij de start van de zorg </w:t>
      </w:r>
      <w:r w:rsidR="000D4FD2">
        <w:rPr>
          <w:rFonts w:eastAsia="Times New Roman"/>
          <w:color w:val="000000"/>
          <w:sz w:val="24"/>
          <w:szCs w:val="24"/>
          <w:lang w:eastAsia="nl-NL"/>
        </w:rPr>
        <w:t xml:space="preserve">maken wij </w:t>
      </w:r>
      <w:r w:rsidRPr="00C83301">
        <w:rPr>
          <w:rFonts w:eastAsia="Times New Roman"/>
          <w:color w:val="000000"/>
          <w:sz w:val="24"/>
          <w:szCs w:val="24"/>
          <w:lang w:eastAsia="nl-NL"/>
        </w:rPr>
        <w:t xml:space="preserve">een zorgovereenkomst, die door u en door ons wordt ondertekend. In de overeenkomst </w:t>
      </w:r>
      <w:r w:rsidR="00745389">
        <w:rPr>
          <w:rFonts w:eastAsia="Times New Roman"/>
          <w:color w:val="000000"/>
          <w:sz w:val="24"/>
          <w:szCs w:val="24"/>
          <w:lang w:eastAsia="nl-NL"/>
        </w:rPr>
        <w:t xml:space="preserve">verwijzen wij </w:t>
      </w:r>
      <w:r w:rsidRPr="00C83301">
        <w:rPr>
          <w:rFonts w:eastAsia="Times New Roman"/>
          <w:color w:val="000000"/>
          <w:sz w:val="24"/>
          <w:szCs w:val="24"/>
          <w:lang w:eastAsia="nl-NL"/>
        </w:rPr>
        <w:t>naar de leveringsvoorwaarden; deze horen bij de overeenkomst.</w:t>
      </w:r>
    </w:p>
    <w:p w14:paraId="681D8E89" w14:textId="63E8A10D" w:rsidR="00BF2086" w:rsidRPr="00C83301" w:rsidRDefault="00BF2086" w:rsidP="008B6FA5">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Wij bespreken met u de wensen en behoeften wat betreft de zorg. Er worden afspraken gemaakt over welke zorg wanneer en door wie gegeven wordt.</w:t>
      </w:r>
      <w:r w:rsidR="00745389">
        <w:rPr>
          <w:rFonts w:eastAsia="Times New Roman"/>
          <w:color w:val="000000"/>
          <w:sz w:val="24"/>
          <w:szCs w:val="24"/>
          <w:lang w:eastAsia="nl-NL"/>
        </w:rPr>
        <w:t xml:space="preserve"> </w:t>
      </w:r>
      <w:r w:rsidRPr="00C83301">
        <w:rPr>
          <w:rFonts w:eastAsia="Times New Roman"/>
          <w:color w:val="000000"/>
          <w:sz w:val="24"/>
          <w:szCs w:val="24"/>
          <w:lang w:eastAsia="nl-NL"/>
        </w:rPr>
        <w:t xml:space="preserve">Binnen twee weken na aanvang is dit, in overleg met u, vertaald in een zorgplan. Dit zorgplan moet </w:t>
      </w:r>
      <w:r w:rsidR="00745389">
        <w:rPr>
          <w:rFonts w:eastAsia="Times New Roman"/>
          <w:color w:val="000000"/>
          <w:sz w:val="24"/>
          <w:szCs w:val="24"/>
          <w:lang w:eastAsia="nl-NL"/>
        </w:rPr>
        <w:t xml:space="preserve">u </w:t>
      </w:r>
      <w:r w:rsidRPr="00C83301">
        <w:rPr>
          <w:rFonts w:eastAsia="Times New Roman"/>
          <w:color w:val="000000"/>
          <w:sz w:val="24"/>
          <w:szCs w:val="24"/>
          <w:lang w:eastAsia="nl-NL"/>
        </w:rPr>
        <w:t xml:space="preserve">voor akkoord </w:t>
      </w:r>
      <w:r w:rsidR="00745389">
        <w:rPr>
          <w:rFonts w:eastAsia="Times New Roman"/>
          <w:color w:val="000000"/>
          <w:sz w:val="24"/>
          <w:szCs w:val="24"/>
          <w:lang w:eastAsia="nl-NL"/>
        </w:rPr>
        <w:t>ondertekenen</w:t>
      </w:r>
      <w:r w:rsidRPr="00C83301">
        <w:rPr>
          <w:rFonts w:eastAsia="Times New Roman"/>
          <w:color w:val="000000"/>
          <w:sz w:val="24"/>
          <w:szCs w:val="24"/>
          <w:lang w:eastAsia="nl-NL"/>
        </w:rPr>
        <w:t xml:space="preserve">. </w:t>
      </w:r>
    </w:p>
    <w:p w14:paraId="262897DC" w14:textId="341CA8FF" w:rsidR="00BF2086" w:rsidRPr="00C83301" w:rsidRDefault="00BF2086" w:rsidP="008B6FA5">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 xml:space="preserve">Voor de Hulp bij het Huishouden wordt een Huishoudplan opgesteld, ook dit plan moet </w:t>
      </w:r>
      <w:r w:rsidR="00745389">
        <w:rPr>
          <w:rFonts w:eastAsia="Times New Roman"/>
          <w:color w:val="000000"/>
          <w:sz w:val="24"/>
          <w:szCs w:val="24"/>
          <w:lang w:eastAsia="nl-NL"/>
        </w:rPr>
        <w:t>u voor akkoord ondertekenen</w:t>
      </w:r>
      <w:r w:rsidRPr="00C83301">
        <w:rPr>
          <w:rFonts w:eastAsia="Times New Roman"/>
          <w:color w:val="000000"/>
          <w:sz w:val="24"/>
          <w:szCs w:val="24"/>
          <w:lang w:eastAsia="nl-NL"/>
        </w:rPr>
        <w:t>.</w:t>
      </w:r>
    </w:p>
    <w:p w14:paraId="7E569EF8" w14:textId="1F7DF8B6" w:rsidR="00BF2086" w:rsidRPr="003F469C" w:rsidRDefault="00BF2086" w:rsidP="008B6FA5">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 xml:space="preserve">Ook </w:t>
      </w:r>
      <w:r w:rsidR="00745389">
        <w:rPr>
          <w:rFonts w:eastAsia="Times New Roman"/>
          <w:color w:val="000000"/>
          <w:sz w:val="24"/>
          <w:szCs w:val="24"/>
          <w:lang w:eastAsia="nl-NL"/>
        </w:rPr>
        <w:t xml:space="preserve">bespreken wij met </w:t>
      </w:r>
      <w:r w:rsidRPr="00C83301">
        <w:rPr>
          <w:rFonts w:eastAsia="Times New Roman"/>
          <w:color w:val="000000"/>
          <w:sz w:val="24"/>
          <w:szCs w:val="24"/>
          <w:lang w:eastAsia="nl-NL"/>
        </w:rPr>
        <w:t>u wat het gewenste tijdstip van zorg</w:t>
      </w:r>
      <w:r w:rsidR="003F469C">
        <w:rPr>
          <w:rFonts w:eastAsia="Times New Roman"/>
          <w:color w:val="000000"/>
          <w:sz w:val="24"/>
          <w:szCs w:val="24"/>
          <w:lang w:eastAsia="nl-NL"/>
        </w:rPr>
        <w:t xml:space="preserve"> of de Hulp bij het Huishouden</w:t>
      </w:r>
      <w:r w:rsidRPr="00C83301">
        <w:rPr>
          <w:rFonts w:eastAsia="Times New Roman"/>
          <w:color w:val="000000"/>
          <w:sz w:val="24"/>
          <w:szCs w:val="24"/>
          <w:lang w:eastAsia="nl-NL"/>
        </w:rPr>
        <w:t xml:space="preserve"> is. </w:t>
      </w:r>
      <w:r w:rsidR="003F469C">
        <w:rPr>
          <w:rFonts w:eastAsia="Times New Roman"/>
          <w:color w:val="000000"/>
          <w:sz w:val="24"/>
          <w:szCs w:val="24"/>
          <w:lang w:eastAsia="nl-NL"/>
        </w:rPr>
        <w:t xml:space="preserve">Wij </w:t>
      </w:r>
      <w:r w:rsidR="00097710">
        <w:rPr>
          <w:rFonts w:eastAsia="Times New Roman"/>
          <w:color w:val="000000"/>
          <w:sz w:val="24"/>
          <w:szCs w:val="24"/>
          <w:lang w:eastAsia="nl-NL"/>
        </w:rPr>
        <w:t xml:space="preserve">proberen </w:t>
      </w:r>
      <w:r w:rsidRPr="00C83301">
        <w:rPr>
          <w:rFonts w:eastAsia="Times New Roman"/>
          <w:color w:val="000000"/>
          <w:sz w:val="24"/>
          <w:szCs w:val="24"/>
          <w:lang w:eastAsia="nl-NL"/>
        </w:rPr>
        <w:t xml:space="preserve">zo veel als mogelijk </w:t>
      </w:r>
      <w:r w:rsidR="003F469C">
        <w:rPr>
          <w:rFonts w:eastAsia="Times New Roman"/>
          <w:color w:val="000000"/>
          <w:sz w:val="24"/>
          <w:szCs w:val="24"/>
          <w:lang w:eastAsia="nl-NL"/>
        </w:rPr>
        <w:t>hier</w:t>
      </w:r>
      <w:r w:rsidR="00097710">
        <w:rPr>
          <w:rFonts w:eastAsia="Times New Roman"/>
          <w:color w:val="000000"/>
          <w:sz w:val="24"/>
          <w:szCs w:val="24"/>
          <w:lang w:eastAsia="nl-NL"/>
        </w:rPr>
        <w:t xml:space="preserve">aan </w:t>
      </w:r>
      <w:r w:rsidRPr="00C83301">
        <w:rPr>
          <w:rFonts w:eastAsia="Times New Roman"/>
          <w:color w:val="000000"/>
          <w:sz w:val="24"/>
          <w:szCs w:val="24"/>
          <w:lang w:eastAsia="nl-NL"/>
        </w:rPr>
        <w:t xml:space="preserve">te voldoen. Het kan voorkomen dat de zorg bij een andere cliënt </w:t>
      </w:r>
      <w:r w:rsidR="00097710">
        <w:rPr>
          <w:rFonts w:eastAsia="Times New Roman"/>
          <w:color w:val="000000"/>
          <w:sz w:val="24"/>
          <w:szCs w:val="24"/>
          <w:lang w:eastAsia="nl-NL"/>
        </w:rPr>
        <w:t>u</w:t>
      </w:r>
      <w:r w:rsidRPr="00C83301">
        <w:rPr>
          <w:rFonts w:eastAsia="Times New Roman"/>
          <w:color w:val="000000"/>
          <w:sz w:val="24"/>
          <w:szCs w:val="24"/>
          <w:lang w:eastAsia="nl-NL"/>
        </w:rPr>
        <w:t>itloopt of dat er ande</w:t>
      </w:r>
      <w:r w:rsidR="00A316BE" w:rsidRPr="00C83301">
        <w:rPr>
          <w:rFonts w:eastAsia="Times New Roman"/>
          <w:color w:val="000000"/>
          <w:sz w:val="24"/>
          <w:szCs w:val="24"/>
          <w:lang w:eastAsia="nl-NL"/>
        </w:rPr>
        <w:t>r</w:t>
      </w:r>
      <w:r w:rsidRPr="00C83301">
        <w:rPr>
          <w:rFonts w:eastAsia="Times New Roman"/>
          <w:color w:val="000000"/>
          <w:sz w:val="24"/>
          <w:szCs w:val="24"/>
          <w:lang w:eastAsia="nl-NL"/>
        </w:rPr>
        <w:t xml:space="preserve">e onvoorziene omstandigheden zijn. Daarom hanteren wij een marge van een half uur voor en na het afgesproken tijdstip van zorg. Dus u </w:t>
      </w:r>
      <w:r w:rsidR="00A316BE" w:rsidRPr="00C83301">
        <w:rPr>
          <w:rFonts w:eastAsia="Times New Roman"/>
          <w:color w:val="000000"/>
          <w:sz w:val="24"/>
          <w:szCs w:val="24"/>
          <w:lang w:eastAsia="nl-NL"/>
        </w:rPr>
        <w:t xml:space="preserve">wenst om 8.30 uur geholpen te worden, dan is tussen 8.00 uur en 9.00 uur iemand aanwezig voor de te verlenen zorg. </w:t>
      </w:r>
    </w:p>
    <w:p w14:paraId="7E35FD1B" w14:textId="03C65103" w:rsidR="00BF2086" w:rsidRPr="00BF12EF" w:rsidRDefault="00A316BE" w:rsidP="008B6FA5">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 xml:space="preserve">Als u een gepland zorgmoment wilt afzeggen, vragen wij u </w:t>
      </w:r>
      <w:r w:rsidR="00BF12EF" w:rsidRPr="00C83301">
        <w:rPr>
          <w:rFonts w:eastAsia="Times New Roman"/>
          <w:sz w:val="24"/>
          <w:szCs w:val="24"/>
          <w:lang w:eastAsia="nl-NL"/>
        </w:rPr>
        <w:t>minimaal 48 uur voor het zorgmoment</w:t>
      </w:r>
      <w:r w:rsidR="00BF12EF">
        <w:rPr>
          <w:rFonts w:eastAsia="Times New Roman"/>
          <w:color w:val="000000"/>
          <w:sz w:val="24"/>
          <w:szCs w:val="24"/>
          <w:lang w:eastAsia="nl-NL"/>
        </w:rPr>
        <w:t xml:space="preserve"> </w:t>
      </w:r>
      <w:r w:rsidR="00A921A2">
        <w:rPr>
          <w:rFonts w:eastAsia="Times New Roman"/>
          <w:color w:val="000000"/>
          <w:sz w:val="24"/>
          <w:szCs w:val="24"/>
          <w:lang w:eastAsia="nl-NL"/>
        </w:rPr>
        <w:t xml:space="preserve">dit </w:t>
      </w:r>
      <w:r w:rsidR="00B759D2" w:rsidRPr="00C83301">
        <w:rPr>
          <w:rFonts w:eastAsia="Times New Roman"/>
          <w:color w:val="000000"/>
          <w:sz w:val="24"/>
          <w:szCs w:val="24"/>
          <w:lang w:eastAsia="nl-NL"/>
        </w:rPr>
        <w:t>door te geven aan de</w:t>
      </w:r>
      <w:r w:rsidRPr="00C83301">
        <w:rPr>
          <w:rFonts w:eastAsia="Times New Roman"/>
          <w:color w:val="000000"/>
          <w:sz w:val="24"/>
          <w:szCs w:val="24"/>
          <w:lang w:eastAsia="nl-NL"/>
        </w:rPr>
        <w:t xml:space="preserve"> planner</w:t>
      </w:r>
      <w:r w:rsidR="00A921A2">
        <w:rPr>
          <w:rFonts w:eastAsia="Times New Roman"/>
          <w:color w:val="000000"/>
          <w:sz w:val="24"/>
          <w:szCs w:val="24"/>
          <w:lang w:eastAsia="nl-NL"/>
        </w:rPr>
        <w:t>.</w:t>
      </w:r>
      <w:r w:rsidRPr="00C83301">
        <w:rPr>
          <w:rFonts w:eastAsia="Times New Roman"/>
          <w:color w:val="000000"/>
          <w:sz w:val="24"/>
          <w:szCs w:val="24"/>
          <w:lang w:eastAsia="nl-NL"/>
        </w:rPr>
        <w:t xml:space="preserve"> </w:t>
      </w:r>
      <w:r w:rsidRPr="00C83301">
        <w:rPr>
          <w:rFonts w:eastAsia="Times New Roman"/>
          <w:sz w:val="24"/>
          <w:szCs w:val="24"/>
          <w:lang w:eastAsia="nl-NL"/>
        </w:rPr>
        <w:t xml:space="preserve">Bij een niet tijdige afzegging </w:t>
      </w:r>
      <w:r w:rsidR="00097710">
        <w:rPr>
          <w:rFonts w:eastAsia="Times New Roman"/>
          <w:sz w:val="24"/>
          <w:szCs w:val="24"/>
          <w:lang w:eastAsia="nl-NL"/>
        </w:rPr>
        <w:t xml:space="preserve">brengen wij </w:t>
      </w:r>
      <w:r w:rsidRPr="00C83301">
        <w:rPr>
          <w:rFonts w:eastAsia="Times New Roman"/>
          <w:sz w:val="24"/>
          <w:szCs w:val="24"/>
          <w:lang w:eastAsia="nl-NL"/>
        </w:rPr>
        <w:t xml:space="preserve">de kosten van de overeengekomen (en ingeplande) zorg en/of Hulp bij het Huishouden, eventueel verhoogd met administratiekosten bij u in rekening. </w:t>
      </w:r>
    </w:p>
    <w:p w14:paraId="735E886C" w14:textId="6C26970F" w:rsidR="00A316BE" w:rsidRDefault="00A316BE" w:rsidP="008B6FA5">
      <w:pPr>
        <w:spacing w:line="240" w:lineRule="auto"/>
        <w:jc w:val="both"/>
        <w:rPr>
          <w:rFonts w:eastAsia="Times New Roman"/>
          <w:sz w:val="24"/>
          <w:szCs w:val="24"/>
          <w:lang w:eastAsia="nl-NL"/>
        </w:rPr>
      </w:pPr>
      <w:r w:rsidRPr="00C83301">
        <w:rPr>
          <w:rFonts w:eastAsia="Times New Roman"/>
          <w:sz w:val="24"/>
          <w:szCs w:val="24"/>
          <w:lang w:eastAsia="nl-NL"/>
        </w:rPr>
        <w:t xml:space="preserve">Bij de zorgverlening staat de kwaliteit van zorg voorop. Dit betekent dat wij niet alleen aandacht besteden aan uw veiligheid en gezondheid, maar ook oog hebben voor de veiligheid en gezondheid van </w:t>
      </w:r>
      <w:r w:rsidR="00097710">
        <w:rPr>
          <w:rFonts w:eastAsia="Times New Roman"/>
          <w:sz w:val="24"/>
          <w:szCs w:val="24"/>
          <w:lang w:eastAsia="nl-NL"/>
        </w:rPr>
        <w:t xml:space="preserve">onze </w:t>
      </w:r>
      <w:r w:rsidR="00B759D2" w:rsidRPr="00C83301">
        <w:rPr>
          <w:rFonts w:eastAsia="Times New Roman"/>
          <w:sz w:val="24"/>
          <w:szCs w:val="24"/>
          <w:lang w:eastAsia="nl-NL"/>
        </w:rPr>
        <w:t xml:space="preserve">medewerkers. Goede zorg </w:t>
      </w:r>
      <w:r w:rsidR="00BF12EF">
        <w:rPr>
          <w:rFonts w:eastAsia="Times New Roman"/>
          <w:sz w:val="24"/>
          <w:szCs w:val="24"/>
          <w:lang w:eastAsia="nl-NL"/>
        </w:rPr>
        <w:t xml:space="preserve">kunnen wij </w:t>
      </w:r>
      <w:r w:rsidR="00B759D2" w:rsidRPr="00C83301">
        <w:rPr>
          <w:rFonts w:eastAsia="Times New Roman"/>
          <w:sz w:val="24"/>
          <w:szCs w:val="24"/>
          <w:lang w:eastAsia="nl-NL"/>
        </w:rPr>
        <w:t xml:space="preserve">alleen </w:t>
      </w:r>
      <w:r w:rsidR="00BF12EF">
        <w:rPr>
          <w:rFonts w:eastAsia="Times New Roman"/>
          <w:sz w:val="24"/>
          <w:szCs w:val="24"/>
          <w:lang w:eastAsia="nl-NL"/>
        </w:rPr>
        <w:t>waarborgen d</w:t>
      </w:r>
      <w:r w:rsidR="00B759D2" w:rsidRPr="00C83301">
        <w:rPr>
          <w:rFonts w:eastAsia="Times New Roman"/>
          <w:sz w:val="24"/>
          <w:szCs w:val="24"/>
          <w:lang w:eastAsia="nl-NL"/>
        </w:rPr>
        <w:t xml:space="preserve">oor gezonde medewerkers die zich veilig voelen. Daarbij verplicht ook de </w:t>
      </w:r>
      <w:r w:rsidR="00BF12EF" w:rsidRPr="00C83301">
        <w:rPr>
          <w:rFonts w:eastAsia="Times New Roman"/>
          <w:sz w:val="24"/>
          <w:szCs w:val="24"/>
          <w:lang w:eastAsia="nl-NL"/>
        </w:rPr>
        <w:t>Arbowet</w:t>
      </w:r>
      <w:r w:rsidR="00BF12EF">
        <w:rPr>
          <w:rFonts w:eastAsia="Times New Roman"/>
          <w:sz w:val="24"/>
          <w:szCs w:val="24"/>
          <w:lang w:eastAsia="nl-NL"/>
        </w:rPr>
        <w:t>-</w:t>
      </w:r>
      <w:r w:rsidR="00B759D2" w:rsidRPr="00C83301">
        <w:rPr>
          <w:rFonts w:eastAsia="Times New Roman"/>
          <w:sz w:val="24"/>
          <w:szCs w:val="24"/>
          <w:lang w:eastAsia="nl-NL"/>
        </w:rPr>
        <w:t xml:space="preserve"> en regelgeving ons zorg te dragen voor de medewerkers.</w:t>
      </w:r>
    </w:p>
    <w:p w14:paraId="4E13E18A" w14:textId="00CD3CBC" w:rsidR="004A1C36" w:rsidRDefault="004A1C36" w:rsidP="008B6FA5">
      <w:pPr>
        <w:spacing w:line="240" w:lineRule="auto"/>
        <w:jc w:val="both"/>
        <w:rPr>
          <w:rFonts w:eastAsia="Times New Roman"/>
          <w:sz w:val="24"/>
          <w:szCs w:val="24"/>
          <w:lang w:eastAsia="nl-NL"/>
        </w:rPr>
      </w:pPr>
    </w:p>
    <w:p w14:paraId="5E56D1F0" w14:textId="77777777" w:rsidR="009E47E1" w:rsidRDefault="009E47E1" w:rsidP="009E47E1">
      <w:pPr>
        <w:pStyle w:val="Kop1"/>
        <w:rPr>
          <w:b/>
        </w:rPr>
      </w:pPr>
      <w:bookmarkStart w:id="6" w:name="_Toc450546804"/>
      <w:r>
        <w:rPr>
          <w:b/>
        </w:rPr>
        <w:t>6. Voorwaarden voor zorglevering</w:t>
      </w:r>
      <w:bookmarkEnd w:id="6"/>
    </w:p>
    <w:p w14:paraId="14AA1161" w14:textId="77777777" w:rsidR="007434DF" w:rsidRPr="007434DF" w:rsidRDefault="007434DF" w:rsidP="007434DF">
      <w:pPr>
        <w:rPr>
          <w:lang w:eastAsia="nl-NL"/>
        </w:rPr>
      </w:pPr>
    </w:p>
    <w:p w14:paraId="2427E327" w14:textId="77777777" w:rsidR="007434DF" w:rsidRDefault="007434DF" w:rsidP="007434DF">
      <w:pPr>
        <w:pStyle w:val="Kop2"/>
        <w:rPr>
          <w:rStyle w:val="Kop2Char"/>
        </w:rPr>
      </w:pPr>
      <w:bookmarkStart w:id="7" w:name="_Toc450546805"/>
      <w:r w:rsidRPr="007434DF">
        <w:rPr>
          <w:rStyle w:val="Kop2Char"/>
        </w:rPr>
        <w:t>B</w:t>
      </w:r>
      <w:r w:rsidR="00B759D2" w:rsidRPr="007434DF">
        <w:rPr>
          <w:rStyle w:val="Kop2Char"/>
        </w:rPr>
        <w:t>ejegening</w:t>
      </w:r>
      <w:bookmarkEnd w:id="7"/>
    </w:p>
    <w:p w14:paraId="1F1760E3" w14:textId="66959CB7" w:rsidR="007434DF" w:rsidRPr="007434DF" w:rsidRDefault="00B759D2" w:rsidP="007434DF">
      <w:pPr>
        <w:pStyle w:val="Geenafstand"/>
        <w:jc w:val="both"/>
        <w:rPr>
          <w:rFonts w:eastAsia="Times New Roman"/>
          <w:b/>
          <w:sz w:val="24"/>
          <w:szCs w:val="24"/>
          <w:lang w:eastAsia="nl-NL"/>
        </w:rPr>
      </w:pPr>
      <w:r w:rsidRPr="007434DF">
        <w:rPr>
          <w:sz w:val="24"/>
          <w:szCs w:val="24"/>
          <w:lang w:eastAsia="nl-NL"/>
        </w:rPr>
        <w:t xml:space="preserve">De medewerkers van Zorgwacht respecteren en accepteren u, ongeacht leeftijd, huidskleur, geloof, geaardheid en geslacht. Wij gaan ervan uit dat u hetzelfde doet. Daarnaast gaan wij er vanuit dat de persoonlijke veiligheid van de medewerker is gewaarborgd tijdens de zorgverlening. Dat betekent in ieder geval dat er geen sprake </w:t>
      </w:r>
      <w:r w:rsidR="00A921A2" w:rsidRPr="007434DF">
        <w:rPr>
          <w:sz w:val="24"/>
          <w:szCs w:val="24"/>
          <w:lang w:eastAsia="nl-NL"/>
        </w:rPr>
        <w:t xml:space="preserve">is </w:t>
      </w:r>
      <w:r w:rsidRPr="007434DF">
        <w:rPr>
          <w:sz w:val="24"/>
          <w:szCs w:val="24"/>
          <w:lang w:eastAsia="nl-NL"/>
        </w:rPr>
        <w:t xml:space="preserve">van (seksuele) intimidatie, </w:t>
      </w:r>
      <w:r w:rsidR="0056199A" w:rsidRPr="007434DF">
        <w:rPr>
          <w:sz w:val="24"/>
          <w:szCs w:val="24"/>
          <w:lang w:eastAsia="nl-NL"/>
        </w:rPr>
        <w:t>bedreiging</w:t>
      </w:r>
      <w:r w:rsidRPr="007434DF">
        <w:rPr>
          <w:sz w:val="24"/>
          <w:szCs w:val="24"/>
          <w:lang w:eastAsia="nl-NL"/>
        </w:rPr>
        <w:t xml:space="preserve"> of agressie. </w:t>
      </w:r>
    </w:p>
    <w:p w14:paraId="3A14361B" w14:textId="77777777" w:rsidR="007434DF" w:rsidRDefault="007434DF" w:rsidP="007434DF">
      <w:pPr>
        <w:pStyle w:val="Geenafstand"/>
        <w:jc w:val="both"/>
        <w:rPr>
          <w:sz w:val="24"/>
          <w:szCs w:val="24"/>
          <w:lang w:eastAsia="nl-NL"/>
        </w:rPr>
      </w:pPr>
    </w:p>
    <w:p w14:paraId="5D373181" w14:textId="4045BD06" w:rsidR="00B759D2" w:rsidRPr="007434DF" w:rsidRDefault="00B759D2" w:rsidP="007434DF">
      <w:pPr>
        <w:pStyle w:val="Kop2"/>
        <w:rPr>
          <w:rStyle w:val="Kop2Char"/>
          <w:rFonts w:ascii="Calibri" w:eastAsia="Calibri" w:hAnsi="Calibri" w:cs="Times New Roman"/>
          <w:color w:val="auto"/>
          <w:sz w:val="24"/>
          <w:szCs w:val="24"/>
          <w:lang w:eastAsia="nl-NL"/>
        </w:rPr>
      </w:pPr>
      <w:bookmarkStart w:id="8" w:name="_Toc450546806"/>
      <w:r w:rsidRPr="007434DF">
        <w:rPr>
          <w:rStyle w:val="Kop2Char"/>
        </w:rPr>
        <w:t>Geschenken</w:t>
      </w:r>
      <w:bookmarkEnd w:id="8"/>
    </w:p>
    <w:p w14:paraId="406F4943" w14:textId="77777777" w:rsidR="007434DF" w:rsidRDefault="00041B07" w:rsidP="007434DF">
      <w:pPr>
        <w:pStyle w:val="Geenafstand"/>
        <w:jc w:val="both"/>
        <w:rPr>
          <w:rFonts w:eastAsia="Times New Roman"/>
          <w:sz w:val="24"/>
          <w:szCs w:val="24"/>
          <w:lang w:eastAsia="nl-NL"/>
        </w:rPr>
      </w:pPr>
      <w:r>
        <w:rPr>
          <w:rFonts w:eastAsia="Times New Roman"/>
          <w:sz w:val="24"/>
          <w:szCs w:val="24"/>
          <w:lang w:eastAsia="nl-NL"/>
        </w:rPr>
        <w:t xml:space="preserve">Medewerkers mogen </w:t>
      </w:r>
      <w:r w:rsidR="00B759D2" w:rsidRPr="00C83301">
        <w:rPr>
          <w:rFonts w:eastAsia="Times New Roman"/>
          <w:sz w:val="24"/>
          <w:szCs w:val="24"/>
          <w:lang w:eastAsia="nl-NL"/>
        </w:rPr>
        <w:t xml:space="preserve">geen geschenken of giften aannemen van onze cliënten. Wij vinden het natuurlijk wel fijn om te horen dat </w:t>
      </w:r>
      <w:r>
        <w:rPr>
          <w:rFonts w:eastAsia="Times New Roman"/>
          <w:sz w:val="24"/>
          <w:szCs w:val="24"/>
          <w:lang w:eastAsia="nl-NL"/>
        </w:rPr>
        <w:t xml:space="preserve">u onze medewerkers waardeert. </w:t>
      </w:r>
      <w:r w:rsidR="00A921A2">
        <w:rPr>
          <w:rFonts w:eastAsia="Times New Roman"/>
          <w:sz w:val="24"/>
          <w:szCs w:val="24"/>
          <w:lang w:eastAsia="nl-NL"/>
        </w:rPr>
        <w:tab/>
      </w:r>
    </w:p>
    <w:p w14:paraId="10FA6A72" w14:textId="77777777" w:rsidR="007434DF" w:rsidRDefault="007434DF" w:rsidP="007434DF">
      <w:pPr>
        <w:pStyle w:val="Geenafstand"/>
        <w:rPr>
          <w:rFonts w:eastAsia="Times New Roman"/>
          <w:sz w:val="24"/>
          <w:szCs w:val="24"/>
          <w:lang w:eastAsia="nl-NL"/>
        </w:rPr>
      </w:pPr>
    </w:p>
    <w:p w14:paraId="04C1EC49" w14:textId="2B144410" w:rsidR="007434DF" w:rsidRPr="007434DF" w:rsidRDefault="007434DF" w:rsidP="007434DF">
      <w:pPr>
        <w:pStyle w:val="Kop2"/>
        <w:rPr>
          <w:rStyle w:val="Kop2Char"/>
        </w:rPr>
      </w:pPr>
      <w:bookmarkStart w:id="9" w:name="_Toc450546807"/>
      <w:r w:rsidRPr="007434DF">
        <w:rPr>
          <w:rStyle w:val="Kop2Char"/>
        </w:rPr>
        <w:t>Boodschappen doen</w:t>
      </w:r>
      <w:bookmarkEnd w:id="9"/>
    </w:p>
    <w:p w14:paraId="1E927055" w14:textId="77777777" w:rsidR="007434DF" w:rsidRPr="007434DF" w:rsidRDefault="007434DF" w:rsidP="007434DF">
      <w:pPr>
        <w:spacing w:line="240" w:lineRule="auto"/>
        <w:jc w:val="both"/>
        <w:rPr>
          <w:sz w:val="24"/>
          <w:szCs w:val="24"/>
        </w:rPr>
      </w:pPr>
      <w:r w:rsidRPr="007434DF">
        <w:rPr>
          <w:rFonts w:eastAsia="Times New Roman"/>
          <w:sz w:val="24"/>
          <w:szCs w:val="24"/>
          <w:lang w:eastAsia="nl-NL"/>
        </w:rPr>
        <w:t xml:space="preserve">Indien het doen van boodschappen voor u geïndiceerd is, kunnen onze medewerkers dit voor u doen. Voor het doen van boodschappen dient u de medewerker van Zorgwacht een aannemelijk bedrag mee te geven. De medewerker zal, meteen na het boodschappen doen, het resterende geld teruggeven en de uitgaven verantwoorden door middel van de kassabon. </w:t>
      </w:r>
    </w:p>
    <w:p w14:paraId="4E3D98D4" w14:textId="77777777" w:rsidR="007434DF" w:rsidRDefault="007434DF" w:rsidP="007434DF">
      <w:pPr>
        <w:spacing w:line="240" w:lineRule="auto"/>
        <w:jc w:val="both"/>
        <w:rPr>
          <w:rFonts w:eastAsia="Times New Roman"/>
          <w:sz w:val="24"/>
          <w:szCs w:val="24"/>
          <w:lang w:eastAsia="nl-NL"/>
        </w:rPr>
      </w:pPr>
      <w:r w:rsidRPr="007434DF">
        <w:rPr>
          <w:rFonts w:eastAsia="Times New Roman"/>
          <w:sz w:val="24"/>
          <w:szCs w:val="24"/>
          <w:lang w:eastAsia="nl-NL"/>
        </w:rPr>
        <w:t xml:space="preserve">U mag de medewerker </w:t>
      </w:r>
      <w:r w:rsidRPr="007434DF">
        <w:rPr>
          <w:rFonts w:eastAsia="Times New Roman"/>
          <w:sz w:val="24"/>
          <w:szCs w:val="24"/>
          <w:u w:val="single"/>
          <w:lang w:eastAsia="nl-NL"/>
        </w:rPr>
        <w:t>nooit</w:t>
      </w:r>
      <w:r w:rsidRPr="007434DF">
        <w:rPr>
          <w:rFonts w:eastAsia="Times New Roman"/>
          <w:sz w:val="24"/>
          <w:szCs w:val="24"/>
          <w:lang w:eastAsia="nl-NL"/>
        </w:rPr>
        <w:t xml:space="preserve"> uw bankpas en/of pincode meegeven. Doet u dat toch, dan is dat op uw eigen risico. Zorgwacht en haar medewerkers aanvaarden geen aansprakelijkheid bij verlies of diefstal van geld en/of andere betaalmiddelen.</w:t>
      </w:r>
    </w:p>
    <w:p w14:paraId="64F42DBE" w14:textId="77777777" w:rsidR="00E47806" w:rsidRDefault="00E47806" w:rsidP="007434DF">
      <w:pPr>
        <w:pStyle w:val="Geenafstand"/>
        <w:rPr>
          <w:sz w:val="24"/>
          <w:szCs w:val="24"/>
          <w:lang w:eastAsia="nl-NL"/>
        </w:rPr>
      </w:pPr>
    </w:p>
    <w:p w14:paraId="068BB47C" w14:textId="139B463D" w:rsidR="00E47806" w:rsidRDefault="00E47806" w:rsidP="00E47806">
      <w:pPr>
        <w:pStyle w:val="Kop2"/>
        <w:rPr>
          <w:lang w:eastAsia="nl-NL"/>
        </w:rPr>
      </w:pPr>
      <w:bookmarkStart w:id="10" w:name="_Toc450546808"/>
      <w:r>
        <w:rPr>
          <w:lang w:eastAsia="nl-NL"/>
        </w:rPr>
        <w:t>Hygiëne</w:t>
      </w:r>
      <w:bookmarkEnd w:id="10"/>
    </w:p>
    <w:p w14:paraId="661686B6" w14:textId="77777777" w:rsidR="00E47806" w:rsidRDefault="0056199A" w:rsidP="00510872">
      <w:pPr>
        <w:pStyle w:val="Geenafstand"/>
        <w:jc w:val="both"/>
        <w:rPr>
          <w:rFonts w:eastAsia="Times New Roman"/>
          <w:sz w:val="24"/>
          <w:szCs w:val="24"/>
          <w:lang w:eastAsia="nl-NL"/>
        </w:rPr>
      </w:pPr>
      <w:r w:rsidRPr="00C83301">
        <w:rPr>
          <w:rFonts w:eastAsia="Times New Roman"/>
          <w:sz w:val="24"/>
          <w:szCs w:val="24"/>
          <w:lang w:eastAsia="nl-NL"/>
        </w:rPr>
        <w:t>De medewerker mag niet worden geschaad door sle</w:t>
      </w:r>
      <w:r w:rsidR="00041B07">
        <w:rPr>
          <w:rFonts w:eastAsia="Times New Roman"/>
          <w:sz w:val="24"/>
          <w:szCs w:val="24"/>
          <w:lang w:eastAsia="nl-NL"/>
        </w:rPr>
        <w:t>chte hygiënische omstandigheden</w:t>
      </w:r>
      <w:r w:rsidRPr="00C83301">
        <w:rPr>
          <w:rFonts w:eastAsia="Times New Roman"/>
          <w:sz w:val="24"/>
          <w:szCs w:val="24"/>
          <w:lang w:eastAsia="nl-NL"/>
        </w:rPr>
        <w:t>.</w:t>
      </w:r>
      <w:r w:rsidR="00041B07">
        <w:rPr>
          <w:rFonts w:eastAsia="Times New Roman"/>
          <w:sz w:val="24"/>
          <w:szCs w:val="24"/>
          <w:lang w:eastAsia="nl-NL"/>
        </w:rPr>
        <w:t xml:space="preserve"> </w:t>
      </w:r>
      <w:r w:rsidRPr="00C83301">
        <w:rPr>
          <w:rFonts w:eastAsia="Times New Roman"/>
          <w:sz w:val="24"/>
          <w:szCs w:val="24"/>
          <w:lang w:eastAsia="nl-NL"/>
        </w:rPr>
        <w:t xml:space="preserve">Mocht dat wel het geval zijn, dan </w:t>
      </w:r>
      <w:r w:rsidR="00041B07">
        <w:rPr>
          <w:rFonts w:eastAsia="Times New Roman"/>
          <w:sz w:val="24"/>
          <w:szCs w:val="24"/>
          <w:lang w:eastAsia="nl-NL"/>
        </w:rPr>
        <w:t>moet u eerst die om</w:t>
      </w:r>
      <w:r w:rsidRPr="00C83301">
        <w:rPr>
          <w:rFonts w:eastAsia="Times New Roman"/>
          <w:sz w:val="24"/>
          <w:szCs w:val="24"/>
          <w:lang w:eastAsia="nl-NL"/>
        </w:rPr>
        <w:t>standigheden verbeter</w:t>
      </w:r>
      <w:r w:rsidR="00041B07">
        <w:rPr>
          <w:rFonts w:eastAsia="Times New Roman"/>
          <w:sz w:val="24"/>
          <w:szCs w:val="24"/>
          <w:lang w:eastAsia="nl-NL"/>
        </w:rPr>
        <w:t>en</w:t>
      </w:r>
      <w:r w:rsidR="00127589">
        <w:rPr>
          <w:rFonts w:eastAsia="Times New Roman"/>
          <w:sz w:val="24"/>
          <w:szCs w:val="24"/>
          <w:lang w:eastAsia="nl-NL"/>
        </w:rPr>
        <w:t>. P</w:t>
      </w:r>
      <w:r w:rsidR="00041B07">
        <w:rPr>
          <w:rFonts w:eastAsia="Times New Roman"/>
          <w:sz w:val="24"/>
          <w:szCs w:val="24"/>
          <w:lang w:eastAsia="nl-NL"/>
        </w:rPr>
        <w:t xml:space="preserve">as </w:t>
      </w:r>
      <w:r w:rsidRPr="00C83301">
        <w:rPr>
          <w:rFonts w:eastAsia="Times New Roman"/>
          <w:sz w:val="24"/>
          <w:szCs w:val="24"/>
          <w:lang w:eastAsia="nl-NL"/>
        </w:rPr>
        <w:t xml:space="preserve">daarna </w:t>
      </w:r>
      <w:r w:rsidR="00041B07">
        <w:rPr>
          <w:rFonts w:eastAsia="Times New Roman"/>
          <w:sz w:val="24"/>
          <w:szCs w:val="24"/>
          <w:lang w:eastAsia="nl-NL"/>
        </w:rPr>
        <w:t>starten of hervatten wij de zorg.</w:t>
      </w:r>
    </w:p>
    <w:p w14:paraId="2CDBB917" w14:textId="74654975" w:rsidR="00510872" w:rsidRDefault="00510872" w:rsidP="00510872">
      <w:pPr>
        <w:pStyle w:val="Geenafstand"/>
        <w:rPr>
          <w:lang w:eastAsia="nl-NL"/>
        </w:rPr>
      </w:pPr>
    </w:p>
    <w:p w14:paraId="535EBC29" w14:textId="3B32F2AC" w:rsidR="00510872" w:rsidRDefault="00510872" w:rsidP="00510872">
      <w:pPr>
        <w:pStyle w:val="Kop2"/>
        <w:rPr>
          <w:rFonts w:eastAsia="Times New Roman"/>
          <w:lang w:eastAsia="nl-NL"/>
        </w:rPr>
      </w:pPr>
      <w:bookmarkStart w:id="11" w:name="_Toc450546809"/>
      <w:r>
        <w:rPr>
          <w:rFonts w:eastAsia="Times New Roman"/>
          <w:lang w:eastAsia="nl-NL"/>
        </w:rPr>
        <w:t>Prikaccidenten</w:t>
      </w:r>
      <w:bookmarkEnd w:id="11"/>
    </w:p>
    <w:p w14:paraId="14A93DA7" w14:textId="77777777" w:rsidR="00510872" w:rsidRDefault="00674CAA" w:rsidP="00510872">
      <w:pPr>
        <w:pStyle w:val="Geenafstand"/>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Indien u thuis medicatie gebruikt die </w:t>
      </w:r>
      <w:r w:rsidR="00EE6C0A">
        <w:rPr>
          <w:rFonts w:asciiTheme="minorHAnsi" w:eastAsia="Times New Roman" w:hAnsiTheme="minorHAnsi"/>
          <w:sz w:val="24"/>
          <w:szCs w:val="24"/>
          <w:lang w:eastAsia="nl-NL"/>
        </w:rPr>
        <w:t xml:space="preserve">wordt toegediend met een </w:t>
      </w:r>
      <w:r w:rsidRPr="00C83301">
        <w:rPr>
          <w:rFonts w:asciiTheme="minorHAnsi" w:eastAsia="Times New Roman" w:hAnsiTheme="minorHAnsi"/>
          <w:sz w:val="24"/>
          <w:szCs w:val="24"/>
          <w:lang w:eastAsia="nl-NL"/>
        </w:rPr>
        <w:t>injectie</w:t>
      </w:r>
      <w:r w:rsidR="00EE6C0A">
        <w:rPr>
          <w:rFonts w:asciiTheme="minorHAnsi" w:eastAsia="Times New Roman" w:hAnsiTheme="minorHAnsi"/>
          <w:sz w:val="24"/>
          <w:szCs w:val="24"/>
          <w:lang w:eastAsia="nl-NL"/>
        </w:rPr>
        <w:t>,</w:t>
      </w:r>
      <w:r w:rsidRPr="00C83301">
        <w:rPr>
          <w:rFonts w:asciiTheme="minorHAnsi" w:eastAsia="Times New Roman" w:hAnsiTheme="minorHAnsi"/>
          <w:sz w:val="24"/>
          <w:szCs w:val="24"/>
          <w:lang w:eastAsia="nl-NL"/>
        </w:rPr>
        <w:t xml:space="preserve"> draagt u er zorg voor dat prikaccidenten zich niet voordoen door over een goed afsluitbare naaldencontainer te beschikken, de naalden onmiddellijk na gebruik hierin te deponeren en de containers op tijd te legen. </w:t>
      </w:r>
    </w:p>
    <w:p w14:paraId="38CEBC49" w14:textId="77777777" w:rsidR="00510872" w:rsidRDefault="00510872" w:rsidP="00510872">
      <w:pPr>
        <w:pStyle w:val="Geenafstand"/>
        <w:jc w:val="both"/>
        <w:rPr>
          <w:rFonts w:asciiTheme="minorHAnsi" w:eastAsia="Times New Roman" w:hAnsiTheme="minorHAnsi"/>
          <w:sz w:val="24"/>
          <w:szCs w:val="24"/>
          <w:lang w:eastAsia="nl-NL"/>
        </w:rPr>
      </w:pPr>
    </w:p>
    <w:p w14:paraId="12FA35E1" w14:textId="55576284" w:rsidR="00510872" w:rsidRDefault="00510872" w:rsidP="00510872">
      <w:pPr>
        <w:pStyle w:val="Kop2"/>
        <w:rPr>
          <w:rFonts w:eastAsia="Times New Roman"/>
          <w:lang w:eastAsia="nl-NL"/>
        </w:rPr>
      </w:pPr>
      <w:bookmarkStart w:id="12" w:name="_Toc450546810"/>
      <w:r>
        <w:rPr>
          <w:rFonts w:eastAsia="Times New Roman"/>
          <w:lang w:eastAsia="nl-NL"/>
        </w:rPr>
        <w:t>Cytostatica</w:t>
      </w:r>
      <w:bookmarkEnd w:id="12"/>
    </w:p>
    <w:p w14:paraId="48B45E3C" w14:textId="77777777" w:rsidR="00510872" w:rsidRDefault="00674CAA" w:rsidP="00510872">
      <w:pPr>
        <w:pStyle w:val="Geenafstand"/>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Bij enkele ziektebeelden </w:t>
      </w:r>
      <w:r w:rsidR="00A921A2">
        <w:rPr>
          <w:rFonts w:asciiTheme="minorHAnsi" w:eastAsia="Times New Roman" w:hAnsiTheme="minorHAnsi"/>
          <w:sz w:val="24"/>
          <w:szCs w:val="24"/>
          <w:lang w:eastAsia="nl-NL"/>
        </w:rPr>
        <w:t xml:space="preserve">wordt </w:t>
      </w:r>
      <w:r w:rsidRPr="00C83301">
        <w:rPr>
          <w:rFonts w:asciiTheme="minorHAnsi" w:eastAsia="Times New Roman" w:hAnsiTheme="minorHAnsi"/>
          <w:sz w:val="24"/>
          <w:szCs w:val="24"/>
          <w:lang w:eastAsia="nl-NL"/>
        </w:rPr>
        <w:t>u beh</w:t>
      </w:r>
      <w:r w:rsidR="00161797">
        <w:rPr>
          <w:rFonts w:asciiTheme="minorHAnsi" w:eastAsia="Times New Roman" w:hAnsiTheme="minorHAnsi"/>
          <w:sz w:val="24"/>
          <w:szCs w:val="24"/>
          <w:lang w:eastAsia="nl-NL"/>
        </w:rPr>
        <w:t>andeld met cytostatica. H</w:t>
      </w:r>
      <w:r w:rsidRPr="00C83301">
        <w:rPr>
          <w:rFonts w:asciiTheme="minorHAnsi" w:eastAsia="Times New Roman" w:hAnsiTheme="minorHAnsi"/>
          <w:sz w:val="24"/>
          <w:szCs w:val="24"/>
          <w:lang w:eastAsia="nl-NL"/>
        </w:rPr>
        <w:t>et is van belang dat u dit doorg</w:t>
      </w:r>
      <w:r w:rsidR="00161797">
        <w:rPr>
          <w:rFonts w:asciiTheme="minorHAnsi" w:eastAsia="Times New Roman" w:hAnsiTheme="minorHAnsi"/>
          <w:sz w:val="24"/>
          <w:szCs w:val="24"/>
          <w:lang w:eastAsia="nl-NL"/>
        </w:rPr>
        <w:t xml:space="preserve">eeft aan de wijkverpleegkundige, </w:t>
      </w:r>
      <w:r w:rsidRPr="00C83301">
        <w:rPr>
          <w:rFonts w:asciiTheme="minorHAnsi" w:eastAsia="Times New Roman" w:hAnsiTheme="minorHAnsi"/>
          <w:sz w:val="24"/>
          <w:szCs w:val="24"/>
          <w:lang w:eastAsia="nl-NL"/>
        </w:rPr>
        <w:t>planner en de medewerker, omdat deze medicijnen schade</w:t>
      </w:r>
      <w:r w:rsidR="00161797">
        <w:rPr>
          <w:rFonts w:asciiTheme="minorHAnsi" w:eastAsia="Times New Roman" w:hAnsiTheme="minorHAnsi"/>
          <w:sz w:val="24"/>
          <w:szCs w:val="24"/>
          <w:lang w:eastAsia="nl-NL"/>
        </w:rPr>
        <w:t>lijk kunnen zijn voor anderen. D</w:t>
      </w:r>
      <w:r w:rsidRPr="00C83301">
        <w:rPr>
          <w:rFonts w:asciiTheme="minorHAnsi" w:eastAsia="Times New Roman" w:hAnsiTheme="minorHAnsi"/>
          <w:sz w:val="24"/>
          <w:szCs w:val="24"/>
          <w:lang w:eastAsia="nl-NL"/>
        </w:rPr>
        <w:t xml:space="preserve">e medewerker </w:t>
      </w:r>
      <w:r w:rsidR="00161797">
        <w:rPr>
          <w:rFonts w:asciiTheme="minorHAnsi" w:eastAsia="Times New Roman" w:hAnsiTheme="minorHAnsi"/>
          <w:sz w:val="24"/>
          <w:szCs w:val="24"/>
          <w:lang w:eastAsia="nl-NL"/>
        </w:rPr>
        <w:t xml:space="preserve">neemt </w:t>
      </w:r>
      <w:r w:rsidRPr="00C83301">
        <w:rPr>
          <w:rFonts w:asciiTheme="minorHAnsi" w:eastAsia="Times New Roman" w:hAnsiTheme="minorHAnsi"/>
          <w:sz w:val="24"/>
          <w:szCs w:val="24"/>
          <w:lang w:eastAsia="nl-NL"/>
        </w:rPr>
        <w:t>passende maatregelen, zoals bijvoorbeeld het gebruik van handschoenen en een schort.</w:t>
      </w:r>
    </w:p>
    <w:p w14:paraId="5CE553E6" w14:textId="77777777" w:rsidR="00510872" w:rsidRDefault="00510872" w:rsidP="00510872">
      <w:pPr>
        <w:pStyle w:val="Geenafstand"/>
        <w:jc w:val="both"/>
        <w:rPr>
          <w:rFonts w:asciiTheme="minorHAnsi" w:eastAsia="Times New Roman" w:hAnsiTheme="minorHAnsi"/>
          <w:sz w:val="24"/>
          <w:szCs w:val="24"/>
          <w:lang w:eastAsia="nl-NL"/>
        </w:rPr>
      </w:pPr>
    </w:p>
    <w:p w14:paraId="64D090BE" w14:textId="322513A4" w:rsidR="00510872" w:rsidRDefault="00510872" w:rsidP="00510872">
      <w:pPr>
        <w:pStyle w:val="Kop2"/>
        <w:rPr>
          <w:rFonts w:eastAsia="Times New Roman"/>
          <w:lang w:eastAsia="nl-NL"/>
        </w:rPr>
      </w:pPr>
      <w:bookmarkStart w:id="13" w:name="_Toc450546811"/>
      <w:r>
        <w:rPr>
          <w:rFonts w:eastAsia="Times New Roman"/>
          <w:lang w:eastAsia="nl-NL"/>
        </w:rPr>
        <w:t>MRSA</w:t>
      </w:r>
      <w:bookmarkEnd w:id="13"/>
    </w:p>
    <w:p w14:paraId="2E3E871A" w14:textId="77777777" w:rsidR="00510872" w:rsidRDefault="00674CAA" w:rsidP="00510872">
      <w:pPr>
        <w:pStyle w:val="Geenafstand"/>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MRSA is een ziekenhuisbacterie die ongevoelig is voor antibiotica. indien u besmet bent met deze bacterie is het van belang dat u dit doorgeeft aan de wijkverpleegkundige</w:t>
      </w:r>
      <w:r w:rsidR="00C80DC9">
        <w:rPr>
          <w:rFonts w:asciiTheme="minorHAnsi" w:eastAsia="Times New Roman" w:hAnsiTheme="minorHAnsi"/>
          <w:sz w:val="24"/>
          <w:szCs w:val="24"/>
          <w:lang w:eastAsia="nl-NL"/>
        </w:rPr>
        <w:t xml:space="preserve">, </w:t>
      </w:r>
      <w:r w:rsidRPr="00C83301">
        <w:rPr>
          <w:rFonts w:asciiTheme="minorHAnsi" w:eastAsia="Times New Roman" w:hAnsiTheme="minorHAnsi"/>
          <w:sz w:val="24"/>
          <w:szCs w:val="24"/>
          <w:lang w:eastAsia="nl-NL"/>
        </w:rPr>
        <w:t xml:space="preserve">planner en de medewerker. </w:t>
      </w:r>
      <w:r w:rsidR="00C80DC9">
        <w:rPr>
          <w:rFonts w:asciiTheme="minorHAnsi" w:eastAsia="Times New Roman" w:hAnsiTheme="minorHAnsi"/>
          <w:sz w:val="24"/>
          <w:szCs w:val="24"/>
          <w:lang w:eastAsia="nl-NL"/>
        </w:rPr>
        <w:t>D</w:t>
      </w:r>
      <w:r w:rsidRPr="00C83301">
        <w:rPr>
          <w:rFonts w:asciiTheme="minorHAnsi" w:eastAsia="Times New Roman" w:hAnsiTheme="minorHAnsi"/>
          <w:sz w:val="24"/>
          <w:szCs w:val="24"/>
          <w:lang w:eastAsia="nl-NL"/>
        </w:rPr>
        <w:t xml:space="preserve">e medewerker </w:t>
      </w:r>
      <w:r w:rsidR="00C80DC9">
        <w:rPr>
          <w:rFonts w:asciiTheme="minorHAnsi" w:eastAsia="Times New Roman" w:hAnsiTheme="minorHAnsi"/>
          <w:sz w:val="24"/>
          <w:szCs w:val="24"/>
          <w:lang w:eastAsia="nl-NL"/>
        </w:rPr>
        <w:t xml:space="preserve">neemt </w:t>
      </w:r>
      <w:r w:rsidRPr="00C83301">
        <w:rPr>
          <w:rFonts w:asciiTheme="minorHAnsi" w:eastAsia="Times New Roman" w:hAnsiTheme="minorHAnsi"/>
          <w:sz w:val="24"/>
          <w:szCs w:val="24"/>
          <w:lang w:eastAsia="nl-NL"/>
        </w:rPr>
        <w:t>passende maatregelen, zoals het gebruik van handschoenen en een schort.</w:t>
      </w:r>
    </w:p>
    <w:p w14:paraId="0EC9363F" w14:textId="77777777" w:rsidR="00510872" w:rsidRDefault="00510872" w:rsidP="00510872">
      <w:pPr>
        <w:pStyle w:val="Geenafstand"/>
        <w:jc w:val="both"/>
        <w:rPr>
          <w:rFonts w:asciiTheme="minorHAnsi" w:eastAsia="Times New Roman" w:hAnsiTheme="minorHAnsi"/>
          <w:sz w:val="24"/>
          <w:szCs w:val="24"/>
          <w:lang w:eastAsia="nl-NL"/>
        </w:rPr>
      </w:pPr>
    </w:p>
    <w:p w14:paraId="5832B6AC" w14:textId="2C96CFA2" w:rsidR="00510872" w:rsidRDefault="00510872" w:rsidP="00510872">
      <w:pPr>
        <w:pStyle w:val="Kop2"/>
        <w:rPr>
          <w:rFonts w:eastAsia="Times New Roman"/>
          <w:lang w:eastAsia="nl-NL"/>
        </w:rPr>
      </w:pPr>
      <w:bookmarkStart w:id="14" w:name="_Toc450546812"/>
      <w:r>
        <w:rPr>
          <w:rFonts w:eastAsia="Times New Roman"/>
          <w:lang w:eastAsia="nl-NL"/>
        </w:rPr>
        <w:t>Fysieke belasting</w:t>
      </w:r>
      <w:bookmarkEnd w:id="14"/>
    </w:p>
    <w:p w14:paraId="641C9D08" w14:textId="4329CFC9" w:rsidR="00025256" w:rsidRPr="00C83301" w:rsidRDefault="00025256" w:rsidP="00510872">
      <w:pPr>
        <w:pStyle w:val="Geenafstand"/>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Alle thuiszorgmedewerkers dienen volgens het beleid arbeidsomstandigheden te werken. Dit zijn landelijk vastgestelde regels, om de lichamelijke belasting van thuiszorgmedewerkers zoveel mogelijk te beperken en letsel te voorkomen. Deze regels betreffen zowel de persoonlijke verzorging</w:t>
      </w:r>
      <w:r w:rsidR="00EA44F4">
        <w:rPr>
          <w:rFonts w:asciiTheme="minorHAnsi" w:eastAsia="Times New Roman" w:hAnsiTheme="minorHAnsi"/>
          <w:sz w:val="24"/>
          <w:szCs w:val="24"/>
          <w:lang w:eastAsia="nl-NL"/>
        </w:rPr>
        <w:t xml:space="preserve">, </w:t>
      </w:r>
      <w:r w:rsidRPr="00C83301">
        <w:rPr>
          <w:rFonts w:asciiTheme="minorHAnsi" w:eastAsia="Times New Roman" w:hAnsiTheme="minorHAnsi"/>
          <w:sz w:val="24"/>
          <w:szCs w:val="24"/>
          <w:lang w:eastAsia="nl-NL"/>
        </w:rPr>
        <w:t xml:space="preserve">verpleging </w:t>
      </w:r>
      <w:r w:rsidR="00EA44F4">
        <w:rPr>
          <w:rFonts w:asciiTheme="minorHAnsi" w:eastAsia="Times New Roman" w:hAnsiTheme="minorHAnsi"/>
          <w:sz w:val="24"/>
          <w:szCs w:val="24"/>
          <w:lang w:eastAsia="nl-NL"/>
        </w:rPr>
        <w:t xml:space="preserve">en </w:t>
      </w:r>
      <w:r w:rsidRPr="00C83301">
        <w:rPr>
          <w:rFonts w:asciiTheme="minorHAnsi" w:eastAsia="Times New Roman" w:hAnsiTheme="minorHAnsi"/>
          <w:sz w:val="24"/>
          <w:szCs w:val="24"/>
          <w:lang w:eastAsia="nl-NL"/>
        </w:rPr>
        <w:t xml:space="preserve">Hulp bij het Huishouden. Voor de zorgverlening start vindt er een zogenaamde </w:t>
      </w:r>
      <w:r w:rsidRPr="00C83301">
        <w:rPr>
          <w:rFonts w:asciiTheme="minorHAnsi" w:eastAsia="Times New Roman" w:hAnsiTheme="minorHAnsi"/>
          <w:b/>
          <w:sz w:val="24"/>
          <w:szCs w:val="24"/>
          <w:lang w:eastAsia="nl-NL"/>
        </w:rPr>
        <w:t>Arbocheck</w:t>
      </w:r>
      <w:r w:rsidRPr="00C83301">
        <w:rPr>
          <w:rFonts w:asciiTheme="minorHAnsi" w:eastAsia="Times New Roman" w:hAnsiTheme="minorHAnsi"/>
          <w:sz w:val="24"/>
          <w:szCs w:val="24"/>
          <w:lang w:eastAsia="nl-NL"/>
        </w:rPr>
        <w:t xml:space="preserve"> plaats. Op basis van deze check </w:t>
      </w:r>
      <w:r w:rsidR="00C80DC9">
        <w:rPr>
          <w:rFonts w:asciiTheme="minorHAnsi" w:eastAsia="Times New Roman" w:hAnsiTheme="minorHAnsi"/>
          <w:sz w:val="24"/>
          <w:szCs w:val="24"/>
          <w:lang w:eastAsia="nl-NL"/>
        </w:rPr>
        <w:t xml:space="preserve">kunnen wij u vragen </w:t>
      </w:r>
      <w:r w:rsidRPr="00C83301">
        <w:rPr>
          <w:rFonts w:asciiTheme="minorHAnsi" w:eastAsia="Times New Roman" w:hAnsiTheme="minorHAnsi"/>
          <w:sz w:val="24"/>
          <w:szCs w:val="24"/>
          <w:lang w:eastAsia="nl-NL"/>
        </w:rPr>
        <w:t xml:space="preserve">een aanpassing te doen, </w:t>
      </w:r>
      <w:r w:rsidR="00EA44F4">
        <w:rPr>
          <w:rFonts w:asciiTheme="minorHAnsi" w:eastAsia="Times New Roman" w:hAnsiTheme="minorHAnsi"/>
          <w:sz w:val="24"/>
          <w:szCs w:val="24"/>
          <w:lang w:eastAsia="nl-NL"/>
        </w:rPr>
        <w:t xml:space="preserve">om </w:t>
      </w:r>
      <w:r w:rsidRPr="00C83301">
        <w:rPr>
          <w:rFonts w:asciiTheme="minorHAnsi" w:eastAsia="Times New Roman" w:hAnsiTheme="minorHAnsi"/>
          <w:sz w:val="24"/>
          <w:szCs w:val="24"/>
          <w:lang w:eastAsia="nl-NL"/>
        </w:rPr>
        <w:t xml:space="preserve">de zorgverlening bij u thuis mogelijk </w:t>
      </w:r>
      <w:r w:rsidR="00EA44F4">
        <w:rPr>
          <w:rFonts w:asciiTheme="minorHAnsi" w:eastAsia="Times New Roman" w:hAnsiTheme="minorHAnsi"/>
          <w:sz w:val="24"/>
          <w:szCs w:val="24"/>
          <w:lang w:eastAsia="nl-NL"/>
        </w:rPr>
        <w:t>te maken</w:t>
      </w:r>
      <w:r w:rsidRPr="00C83301">
        <w:rPr>
          <w:rFonts w:asciiTheme="minorHAnsi" w:eastAsia="Times New Roman" w:hAnsiTheme="minorHAnsi"/>
          <w:sz w:val="24"/>
          <w:szCs w:val="24"/>
          <w:lang w:eastAsia="nl-NL"/>
        </w:rPr>
        <w:t>. Eventuele kosten die hiermee gepaard gaan zijn voor uw rekening.</w:t>
      </w:r>
    </w:p>
    <w:p w14:paraId="204604FD" w14:textId="77777777" w:rsidR="00025256" w:rsidRPr="00C83301" w:rsidRDefault="00025256" w:rsidP="00BF12EF">
      <w:pPr>
        <w:pStyle w:val="Lijstalinea"/>
        <w:spacing w:after="0" w:line="240" w:lineRule="auto"/>
        <w:ind w:left="0"/>
        <w:jc w:val="both"/>
        <w:rPr>
          <w:rFonts w:asciiTheme="minorHAnsi" w:eastAsia="Times New Roman" w:hAnsiTheme="minorHAnsi"/>
          <w:sz w:val="24"/>
          <w:szCs w:val="24"/>
          <w:lang w:eastAsia="nl-NL"/>
        </w:rPr>
      </w:pPr>
    </w:p>
    <w:p w14:paraId="041B903E" w14:textId="3AA0916E" w:rsidR="00025256" w:rsidRPr="00C83301" w:rsidRDefault="00025256" w:rsidP="00510872">
      <w:pPr>
        <w:pStyle w:val="Lijstalinea"/>
        <w:spacing w:after="0" w:line="240" w:lineRule="auto"/>
        <w:ind w:left="0"/>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Als u zorg ontvangt, verwachten wij van u dat u:</w:t>
      </w:r>
    </w:p>
    <w:p w14:paraId="30795AE3" w14:textId="5EFD3456" w:rsidR="00025256" w:rsidRPr="00C83301" w:rsidRDefault="00025256" w:rsidP="00510872">
      <w:pPr>
        <w:pStyle w:val="Lijstalinea"/>
        <w:numPr>
          <w:ilvl w:val="0"/>
          <w:numId w:val="4"/>
        </w:num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Gebruik maakt van hulpmiddelen </w:t>
      </w:r>
      <w:r w:rsidR="00F44312" w:rsidRPr="00C83301">
        <w:rPr>
          <w:rFonts w:asciiTheme="minorHAnsi" w:eastAsia="Times New Roman" w:hAnsiTheme="minorHAnsi"/>
          <w:sz w:val="24"/>
          <w:szCs w:val="24"/>
          <w:lang w:eastAsia="nl-NL"/>
        </w:rPr>
        <w:t>als de medewerker dat, op basis van de praktijkregels, noodzakelijk acht (bijvoorbeeld een hoog/laag bed, een tillift, een hulpmiddel voor het aantrekken van steunkousen of een huishoudtrap).</w:t>
      </w:r>
    </w:p>
    <w:p w14:paraId="0A6CF8E5" w14:textId="3F318BB2" w:rsidR="00EA44F4" w:rsidRDefault="00F44312" w:rsidP="00510872">
      <w:pPr>
        <w:pStyle w:val="Lijstalinea"/>
        <w:numPr>
          <w:ilvl w:val="0"/>
          <w:numId w:val="4"/>
        </w:numPr>
        <w:spacing w:after="0" w:line="240" w:lineRule="auto"/>
        <w:jc w:val="both"/>
        <w:rPr>
          <w:rFonts w:asciiTheme="minorHAnsi" w:eastAsia="Times New Roman" w:hAnsiTheme="minorHAnsi"/>
          <w:sz w:val="24"/>
          <w:szCs w:val="24"/>
          <w:lang w:eastAsia="nl-NL"/>
        </w:rPr>
      </w:pPr>
      <w:r w:rsidRPr="00C80DC9">
        <w:rPr>
          <w:rFonts w:asciiTheme="minorHAnsi" w:eastAsia="Times New Roman" w:hAnsiTheme="minorHAnsi"/>
          <w:sz w:val="24"/>
          <w:szCs w:val="24"/>
          <w:lang w:eastAsia="nl-NL"/>
        </w:rPr>
        <w:t>De woonomgeving aanpast als de inzet van een hulpmiddel dat noodzakelijk maakt (bijvoorbeeld voldoende ruimte en harde vloerbedekking om een tillift te verplaatsen</w:t>
      </w:r>
      <w:r w:rsidR="00C80DC9" w:rsidRPr="00C80DC9">
        <w:rPr>
          <w:rFonts w:asciiTheme="minorHAnsi" w:eastAsia="Times New Roman" w:hAnsiTheme="minorHAnsi"/>
          <w:sz w:val="24"/>
          <w:szCs w:val="24"/>
          <w:lang w:eastAsia="nl-NL"/>
        </w:rPr>
        <w:t>)</w:t>
      </w:r>
      <w:r w:rsidRPr="00C80DC9">
        <w:rPr>
          <w:rFonts w:asciiTheme="minorHAnsi" w:eastAsia="Times New Roman" w:hAnsiTheme="minorHAnsi"/>
          <w:sz w:val="24"/>
          <w:szCs w:val="24"/>
          <w:lang w:eastAsia="nl-NL"/>
        </w:rPr>
        <w:t>.</w:t>
      </w:r>
      <w:r w:rsidR="00C80DC9" w:rsidRPr="00C80DC9">
        <w:rPr>
          <w:rFonts w:asciiTheme="minorHAnsi" w:eastAsia="Times New Roman" w:hAnsiTheme="minorHAnsi"/>
          <w:sz w:val="24"/>
          <w:szCs w:val="24"/>
          <w:lang w:eastAsia="nl-NL"/>
        </w:rPr>
        <w:t xml:space="preserve"> </w:t>
      </w:r>
      <w:r w:rsidRPr="00C80DC9">
        <w:rPr>
          <w:rFonts w:asciiTheme="minorHAnsi" w:eastAsia="Times New Roman" w:hAnsiTheme="minorHAnsi"/>
          <w:sz w:val="24"/>
          <w:szCs w:val="24"/>
          <w:lang w:eastAsia="nl-NL"/>
        </w:rPr>
        <w:t xml:space="preserve">Onze medewerkers kunnen u adviseren </w:t>
      </w:r>
      <w:r w:rsidR="00EA44F4">
        <w:rPr>
          <w:rFonts w:asciiTheme="minorHAnsi" w:eastAsia="Times New Roman" w:hAnsiTheme="minorHAnsi"/>
          <w:sz w:val="24"/>
          <w:szCs w:val="24"/>
          <w:lang w:eastAsia="nl-NL"/>
        </w:rPr>
        <w:t>waar u za</w:t>
      </w:r>
      <w:r w:rsidRPr="00C80DC9">
        <w:rPr>
          <w:rFonts w:asciiTheme="minorHAnsi" w:eastAsia="Times New Roman" w:hAnsiTheme="minorHAnsi"/>
          <w:sz w:val="24"/>
          <w:szCs w:val="24"/>
          <w:lang w:eastAsia="nl-NL"/>
        </w:rPr>
        <w:t xml:space="preserve">ken </w:t>
      </w:r>
      <w:r w:rsidR="00EA44F4">
        <w:rPr>
          <w:rFonts w:asciiTheme="minorHAnsi" w:eastAsia="Times New Roman" w:hAnsiTheme="minorHAnsi"/>
          <w:sz w:val="24"/>
          <w:szCs w:val="24"/>
          <w:lang w:eastAsia="nl-NL"/>
        </w:rPr>
        <w:t xml:space="preserve">kunt </w:t>
      </w:r>
      <w:r w:rsidRPr="00C80DC9">
        <w:rPr>
          <w:rFonts w:asciiTheme="minorHAnsi" w:eastAsia="Times New Roman" w:hAnsiTheme="minorHAnsi"/>
          <w:sz w:val="24"/>
          <w:szCs w:val="24"/>
          <w:lang w:eastAsia="nl-NL"/>
        </w:rPr>
        <w:t>aan</w:t>
      </w:r>
      <w:r w:rsidR="00EA44F4">
        <w:rPr>
          <w:rFonts w:asciiTheme="minorHAnsi" w:eastAsia="Times New Roman" w:hAnsiTheme="minorHAnsi"/>
          <w:sz w:val="24"/>
          <w:szCs w:val="24"/>
          <w:lang w:eastAsia="nl-NL"/>
        </w:rPr>
        <w:t>s</w:t>
      </w:r>
      <w:r w:rsidRPr="00C80DC9">
        <w:rPr>
          <w:rFonts w:asciiTheme="minorHAnsi" w:eastAsia="Times New Roman" w:hAnsiTheme="minorHAnsi"/>
          <w:sz w:val="24"/>
          <w:szCs w:val="24"/>
          <w:lang w:eastAsia="nl-NL"/>
        </w:rPr>
        <w:t xml:space="preserve">chaffen. </w:t>
      </w:r>
    </w:p>
    <w:p w14:paraId="19F1EC12" w14:textId="1195267C" w:rsidR="0056199A" w:rsidRPr="00EA44F4" w:rsidRDefault="00A921A2" w:rsidP="00EA44F4">
      <w:pPr>
        <w:pStyle w:val="Lijstalinea"/>
        <w:numPr>
          <w:ilvl w:val="0"/>
          <w:numId w:val="4"/>
        </w:numPr>
        <w:spacing w:after="0" w:line="240" w:lineRule="auto"/>
        <w:jc w:val="both"/>
        <w:rPr>
          <w:rFonts w:asciiTheme="minorHAnsi" w:eastAsia="Times New Roman" w:hAnsiTheme="minorHAnsi"/>
          <w:sz w:val="24"/>
          <w:szCs w:val="24"/>
          <w:lang w:eastAsia="nl-NL"/>
        </w:rPr>
      </w:pPr>
      <w:r w:rsidRPr="00EA44F4">
        <w:rPr>
          <w:rFonts w:asciiTheme="minorHAnsi" w:eastAsia="Times New Roman" w:hAnsiTheme="minorHAnsi"/>
          <w:sz w:val="24"/>
          <w:szCs w:val="24"/>
          <w:lang w:eastAsia="nl-NL"/>
        </w:rPr>
        <w:t>Onze medewerkers niet laat werken met g</w:t>
      </w:r>
      <w:r w:rsidR="00F44312" w:rsidRPr="00EA44F4">
        <w:rPr>
          <w:rFonts w:asciiTheme="minorHAnsi" w:eastAsia="Times New Roman" w:hAnsiTheme="minorHAnsi"/>
          <w:sz w:val="24"/>
          <w:szCs w:val="24"/>
          <w:lang w:eastAsia="nl-NL"/>
        </w:rPr>
        <w:t>evaarlijke stoffen zoals chloor, ammoniak en zoutzuur</w:t>
      </w:r>
      <w:r w:rsidRPr="00EA44F4">
        <w:rPr>
          <w:rFonts w:asciiTheme="minorHAnsi" w:eastAsia="Times New Roman" w:hAnsiTheme="minorHAnsi"/>
          <w:sz w:val="24"/>
          <w:szCs w:val="24"/>
          <w:lang w:eastAsia="nl-NL"/>
        </w:rPr>
        <w:t>.</w:t>
      </w:r>
    </w:p>
    <w:p w14:paraId="16FECCAB" w14:textId="77777777" w:rsidR="00F44312" w:rsidRPr="00C83301" w:rsidRDefault="00F44312" w:rsidP="00BF12EF">
      <w:pPr>
        <w:spacing w:after="0" w:line="240" w:lineRule="auto"/>
        <w:ind w:left="705" w:hanging="705"/>
        <w:jc w:val="both"/>
        <w:rPr>
          <w:rFonts w:asciiTheme="minorHAnsi" w:eastAsia="Times New Roman" w:hAnsiTheme="minorHAnsi"/>
          <w:sz w:val="24"/>
          <w:szCs w:val="24"/>
          <w:lang w:eastAsia="nl-NL"/>
        </w:rPr>
      </w:pPr>
    </w:p>
    <w:p w14:paraId="62A09D4F" w14:textId="7569348E" w:rsidR="00F44312" w:rsidRPr="00C83301" w:rsidRDefault="00F44312" w:rsidP="00BF12EF">
      <w:pPr>
        <w:spacing w:after="0" w:line="240" w:lineRule="auto"/>
        <w:ind w:left="705" w:hanging="705"/>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Als de arbeidsomstandigheden dusdanig zijn dat een medewerker niet meer verantwoord de </w:t>
      </w:r>
    </w:p>
    <w:p w14:paraId="05EC9F31" w14:textId="4B7AAAE6" w:rsidR="00F44312" w:rsidRDefault="00F44312" w:rsidP="00C80DC9">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werkzaamheden kan uitvoeren, </w:t>
      </w:r>
      <w:r w:rsidR="00C80DC9">
        <w:rPr>
          <w:rFonts w:asciiTheme="minorHAnsi" w:eastAsia="Times New Roman" w:hAnsiTheme="minorHAnsi"/>
          <w:sz w:val="24"/>
          <w:szCs w:val="24"/>
          <w:lang w:eastAsia="nl-NL"/>
        </w:rPr>
        <w:t xml:space="preserve">bespreken wij dit eerst met u. </w:t>
      </w:r>
      <w:r w:rsidR="00C83301">
        <w:rPr>
          <w:rFonts w:asciiTheme="minorHAnsi" w:eastAsia="Times New Roman" w:hAnsiTheme="minorHAnsi"/>
          <w:sz w:val="24"/>
          <w:szCs w:val="24"/>
          <w:lang w:eastAsia="nl-NL"/>
        </w:rPr>
        <w:t xml:space="preserve">Wanneer </w:t>
      </w:r>
      <w:r w:rsidR="00C80DC9">
        <w:rPr>
          <w:rFonts w:asciiTheme="minorHAnsi" w:eastAsia="Times New Roman" w:hAnsiTheme="minorHAnsi"/>
          <w:sz w:val="24"/>
          <w:szCs w:val="24"/>
          <w:lang w:eastAsia="nl-NL"/>
        </w:rPr>
        <w:t xml:space="preserve">dit niet leidt tot </w:t>
      </w:r>
      <w:r w:rsidRPr="00C83301">
        <w:rPr>
          <w:rFonts w:asciiTheme="minorHAnsi" w:eastAsia="Times New Roman" w:hAnsiTheme="minorHAnsi"/>
          <w:sz w:val="24"/>
          <w:szCs w:val="24"/>
          <w:lang w:eastAsia="nl-NL"/>
        </w:rPr>
        <w:t xml:space="preserve">verbetering (ondanks herhaaldelijk verzoek), </w:t>
      </w:r>
      <w:r w:rsidR="00C80DC9">
        <w:rPr>
          <w:rFonts w:asciiTheme="minorHAnsi" w:eastAsia="Times New Roman" w:hAnsiTheme="minorHAnsi"/>
          <w:sz w:val="24"/>
          <w:szCs w:val="24"/>
          <w:lang w:eastAsia="nl-NL"/>
        </w:rPr>
        <w:t xml:space="preserve">kunnen wij besluiten </w:t>
      </w:r>
      <w:r w:rsidRPr="00C83301">
        <w:rPr>
          <w:rFonts w:asciiTheme="minorHAnsi" w:eastAsia="Times New Roman" w:hAnsiTheme="minorHAnsi"/>
          <w:sz w:val="24"/>
          <w:szCs w:val="24"/>
          <w:lang w:eastAsia="nl-NL"/>
        </w:rPr>
        <w:t>bepaalde werkzaamheden niet meer bij u uit te voeren, of zelfs de hu</w:t>
      </w:r>
      <w:r w:rsidR="00C83301">
        <w:rPr>
          <w:rFonts w:asciiTheme="minorHAnsi" w:eastAsia="Times New Roman" w:hAnsiTheme="minorHAnsi"/>
          <w:sz w:val="24"/>
          <w:szCs w:val="24"/>
          <w:lang w:eastAsia="nl-NL"/>
        </w:rPr>
        <w:t xml:space="preserve">lp helemaal stop te zetten. Dit </w:t>
      </w:r>
      <w:r w:rsidRPr="00C83301">
        <w:rPr>
          <w:rFonts w:asciiTheme="minorHAnsi" w:eastAsia="Times New Roman" w:hAnsiTheme="minorHAnsi"/>
          <w:sz w:val="24"/>
          <w:szCs w:val="24"/>
          <w:lang w:eastAsia="nl-NL"/>
        </w:rPr>
        <w:t xml:space="preserve">conform de procedure zorg beëindiging-zorgweigering. </w:t>
      </w:r>
    </w:p>
    <w:p w14:paraId="621854A1" w14:textId="23064718" w:rsidR="0058100B" w:rsidRDefault="0058100B" w:rsidP="00C80DC9">
      <w:pPr>
        <w:spacing w:after="0" w:line="240" w:lineRule="auto"/>
        <w:jc w:val="both"/>
        <w:rPr>
          <w:rFonts w:asciiTheme="minorHAnsi" w:eastAsia="Times New Roman" w:hAnsiTheme="minorHAnsi"/>
          <w:sz w:val="24"/>
          <w:szCs w:val="24"/>
          <w:lang w:eastAsia="nl-NL"/>
        </w:rPr>
      </w:pPr>
    </w:p>
    <w:p w14:paraId="0662EF15" w14:textId="77777777" w:rsidR="00A765D8" w:rsidRDefault="00A765D8" w:rsidP="00A765D8">
      <w:pPr>
        <w:pStyle w:val="Kop2"/>
        <w:rPr>
          <w:rFonts w:eastAsia="Times New Roman"/>
          <w:lang w:eastAsia="nl-NL"/>
        </w:rPr>
      </w:pPr>
      <w:bookmarkStart w:id="15" w:name="_Toc450546813"/>
      <w:r>
        <w:rPr>
          <w:rFonts w:eastAsia="Times New Roman"/>
          <w:lang w:eastAsia="nl-NL"/>
        </w:rPr>
        <w:t>Roken</w:t>
      </w:r>
      <w:bookmarkEnd w:id="15"/>
    </w:p>
    <w:p w14:paraId="1C7AA37E" w14:textId="19A226E2" w:rsidR="00A765D8" w:rsidRDefault="00A765D8" w:rsidP="00A765D8">
      <w:pPr>
        <w:pStyle w:val="Geenafstand"/>
        <w:jc w:val="both"/>
        <w:rPr>
          <w:sz w:val="24"/>
          <w:szCs w:val="24"/>
          <w:lang w:eastAsia="nl-NL"/>
        </w:rPr>
      </w:pPr>
      <w:r w:rsidRPr="00C80DC9">
        <w:rPr>
          <w:sz w:val="24"/>
          <w:szCs w:val="24"/>
          <w:lang w:eastAsia="nl-NL"/>
        </w:rPr>
        <w:t xml:space="preserve">Medewerkers roken niet </w:t>
      </w:r>
      <w:r w:rsidR="00B44829">
        <w:rPr>
          <w:sz w:val="24"/>
          <w:szCs w:val="24"/>
          <w:lang w:eastAsia="nl-NL"/>
        </w:rPr>
        <w:t xml:space="preserve">bij cliënten en/of tijdens het werk. </w:t>
      </w:r>
      <w:r w:rsidRPr="00C80DC9">
        <w:rPr>
          <w:sz w:val="24"/>
          <w:szCs w:val="24"/>
          <w:lang w:eastAsia="nl-NL"/>
        </w:rPr>
        <w:t>Wanneer u zelf rookt, verzoeken wij u gedurende de aanwezigheid van de medewerkers niet te roken.</w:t>
      </w:r>
      <w:r>
        <w:rPr>
          <w:sz w:val="24"/>
          <w:szCs w:val="24"/>
          <w:lang w:eastAsia="nl-NL"/>
        </w:rPr>
        <w:tab/>
      </w:r>
    </w:p>
    <w:p w14:paraId="3391F277" w14:textId="77777777" w:rsidR="00A765D8" w:rsidRDefault="00A765D8" w:rsidP="009E47E1">
      <w:pPr>
        <w:pStyle w:val="Geenafstand"/>
        <w:rPr>
          <w:lang w:eastAsia="nl-NL"/>
        </w:rPr>
      </w:pPr>
      <w:r>
        <w:rPr>
          <w:lang w:eastAsia="nl-NL"/>
        </w:rPr>
        <w:t xml:space="preserve"> </w:t>
      </w:r>
    </w:p>
    <w:p w14:paraId="47E7D013" w14:textId="010F8EA9" w:rsidR="0058100B" w:rsidRDefault="0058100B" w:rsidP="00A765D8">
      <w:pPr>
        <w:pStyle w:val="Kop2"/>
        <w:rPr>
          <w:rFonts w:eastAsia="Times New Roman"/>
          <w:lang w:eastAsia="nl-NL"/>
        </w:rPr>
      </w:pPr>
      <w:bookmarkStart w:id="16" w:name="_Toc450546814"/>
      <w:r>
        <w:rPr>
          <w:rFonts w:eastAsia="Times New Roman"/>
          <w:lang w:eastAsia="nl-NL"/>
        </w:rPr>
        <w:t>Melding incidenten</w:t>
      </w:r>
      <w:bookmarkEnd w:id="16"/>
    </w:p>
    <w:p w14:paraId="27819891" w14:textId="77777777" w:rsidR="0058100B" w:rsidRDefault="0058100B" w:rsidP="0058100B">
      <w:pPr>
        <w:spacing w:line="240" w:lineRule="auto"/>
        <w:jc w:val="both"/>
        <w:rPr>
          <w:rFonts w:eastAsia="Times New Roman"/>
          <w:color w:val="000000"/>
          <w:sz w:val="24"/>
          <w:szCs w:val="24"/>
          <w:lang w:eastAsia="nl-NL"/>
        </w:rPr>
      </w:pPr>
      <w:r w:rsidRPr="0058100B">
        <w:rPr>
          <w:rFonts w:eastAsia="Times New Roman"/>
          <w:color w:val="000000"/>
          <w:sz w:val="24"/>
          <w:szCs w:val="24"/>
          <w:lang w:eastAsia="nl-NL"/>
        </w:rPr>
        <w:t>Medewerkers zijn verplicht om (bijna) incidenten die plaatsvinden te melden aan Zorgwacht.</w:t>
      </w:r>
    </w:p>
    <w:p w14:paraId="319CF37C" w14:textId="2EE0A0D2" w:rsidR="0058100B" w:rsidRPr="00D82DA6" w:rsidRDefault="0058100B" w:rsidP="009E47E1">
      <w:pPr>
        <w:pStyle w:val="Kop2"/>
      </w:pPr>
      <w:r>
        <w:rPr>
          <w:rFonts w:eastAsia="Times New Roman"/>
          <w:lang w:eastAsia="nl-NL"/>
        </w:rPr>
        <w:br/>
      </w:r>
      <w:bookmarkStart w:id="17" w:name="_Toc450546815"/>
      <w:r w:rsidRPr="00D82DA6">
        <w:rPr>
          <w:rFonts w:eastAsia="Times New Roman"/>
          <w:lang w:eastAsia="nl-NL"/>
        </w:rPr>
        <w:t>Pauzes</w:t>
      </w:r>
      <w:bookmarkEnd w:id="17"/>
    </w:p>
    <w:p w14:paraId="6D35BCC7" w14:textId="77777777" w:rsidR="0058100B" w:rsidRPr="0058100B" w:rsidRDefault="0058100B" w:rsidP="0058100B">
      <w:pPr>
        <w:spacing w:line="240" w:lineRule="auto"/>
        <w:jc w:val="both"/>
        <w:rPr>
          <w:sz w:val="24"/>
          <w:szCs w:val="24"/>
        </w:rPr>
      </w:pPr>
      <w:r w:rsidRPr="0058100B">
        <w:rPr>
          <w:rFonts w:eastAsia="Times New Roman"/>
          <w:color w:val="000000"/>
          <w:sz w:val="24"/>
          <w:szCs w:val="24"/>
          <w:lang w:eastAsia="nl-NL"/>
        </w:rPr>
        <w:t>indien de medewerker op een dag langere tijd hulp verleent, geldt voor pauze de volgende afspraak: Als de medewerker meer dan 5 uur aaneengesloten bij u werkt, heeft deze rond het middaguur recht op een lunchpauze van minimaal 30 minuten en maximaal 1 uur. Deze tijd geldt niet als werktijd.</w:t>
      </w:r>
    </w:p>
    <w:p w14:paraId="41980B3D" w14:textId="77777777" w:rsidR="0058100B" w:rsidRDefault="0058100B" w:rsidP="0058100B">
      <w:pPr>
        <w:spacing w:after="0" w:line="240" w:lineRule="auto"/>
        <w:rPr>
          <w:rFonts w:ascii="Times New Roman" w:eastAsia="Times New Roman" w:hAnsi="Times New Roman"/>
          <w:sz w:val="24"/>
          <w:szCs w:val="24"/>
          <w:lang w:eastAsia="nl-NL"/>
        </w:rPr>
      </w:pPr>
    </w:p>
    <w:p w14:paraId="198F4BD7" w14:textId="77777777" w:rsidR="0058100B" w:rsidRPr="00D82DA6" w:rsidRDefault="0058100B" w:rsidP="0058100B">
      <w:pPr>
        <w:pStyle w:val="Kop2"/>
      </w:pPr>
      <w:bookmarkStart w:id="18" w:name="_Toc450546816"/>
      <w:r w:rsidRPr="00D82DA6">
        <w:rPr>
          <w:rFonts w:eastAsia="Times New Roman"/>
          <w:lang w:eastAsia="nl-NL"/>
        </w:rPr>
        <w:t>Feestdagen</w:t>
      </w:r>
      <w:bookmarkEnd w:id="18"/>
    </w:p>
    <w:p w14:paraId="295D256A" w14:textId="77777777" w:rsidR="0058100B" w:rsidRPr="007434DF" w:rsidRDefault="0058100B" w:rsidP="0058100B">
      <w:pPr>
        <w:spacing w:line="240" w:lineRule="auto"/>
        <w:rPr>
          <w:sz w:val="24"/>
          <w:szCs w:val="24"/>
        </w:rPr>
      </w:pPr>
      <w:r w:rsidRPr="007434DF">
        <w:rPr>
          <w:rFonts w:eastAsia="Times New Roman"/>
          <w:color w:val="000000"/>
          <w:sz w:val="24"/>
          <w:szCs w:val="24"/>
          <w:lang w:eastAsia="nl-NL"/>
        </w:rPr>
        <w:t>Op erkende feestdagen wordt niet gewerkt door de medewerker Hulp bij het Huishouden, alleen bij hoge uitzondering. Zorgwacht streeft ernaar deze uren in dezelfde week of in de weken daarna in te halen.</w:t>
      </w:r>
    </w:p>
    <w:p w14:paraId="757110B9" w14:textId="77777777" w:rsidR="0058100B" w:rsidRDefault="0058100B" w:rsidP="0058100B">
      <w:pPr>
        <w:spacing w:after="0" w:line="240" w:lineRule="auto"/>
        <w:rPr>
          <w:rFonts w:ascii="Times New Roman" w:eastAsia="Times New Roman" w:hAnsi="Times New Roman"/>
          <w:sz w:val="24"/>
          <w:szCs w:val="24"/>
          <w:lang w:eastAsia="nl-NL"/>
        </w:rPr>
      </w:pPr>
    </w:p>
    <w:p w14:paraId="78DA7CFC" w14:textId="77777777" w:rsidR="009E47E1" w:rsidRDefault="009E47E1" w:rsidP="009E47E1">
      <w:pPr>
        <w:pStyle w:val="Kop1"/>
        <w:rPr>
          <w:b/>
        </w:rPr>
      </w:pPr>
      <w:bookmarkStart w:id="19" w:name="_Toc450546817"/>
      <w:r>
        <w:rPr>
          <w:b/>
        </w:rPr>
        <w:t>7. Zorgplan</w:t>
      </w:r>
      <w:bookmarkEnd w:id="19"/>
    </w:p>
    <w:p w14:paraId="44EA7CAF" w14:textId="2CA68A21" w:rsidR="005202C3" w:rsidRPr="00C83301" w:rsidRDefault="005202C3" w:rsidP="00C80DC9">
      <w:pPr>
        <w:pStyle w:val="Lijstalinea"/>
        <w:spacing w:after="0" w:line="240" w:lineRule="auto"/>
        <w:ind w:left="0"/>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Bij de start van de zorg </w:t>
      </w:r>
      <w:r w:rsidR="00C80DC9">
        <w:rPr>
          <w:rFonts w:asciiTheme="minorHAnsi" w:eastAsia="Times New Roman" w:hAnsiTheme="minorHAnsi"/>
          <w:sz w:val="24"/>
          <w:szCs w:val="24"/>
          <w:lang w:eastAsia="nl-NL"/>
        </w:rPr>
        <w:t xml:space="preserve">stellen wij </w:t>
      </w:r>
      <w:r w:rsidRPr="00C83301">
        <w:rPr>
          <w:rFonts w:asciiTheme="minorHAnsi" w:eastAsia="Times New Roman" w:hAnsiTheme="minorHAnsi"/>
          <w:sz w:val="24"/>
          <w:szCs w:val="24"/>
          <w:lang w:eastAsia="nl-NL"/>
        </w:rPr>
        <w:t>in overleg met u een zorg(leef)plan op. Dit zorg(leef)plan beschrijft waar u hulp bij nodig heeft (de problemen of zorgbehoeften), wat u wilt bereiken (de doelen) en welke hulp u precies krijg</w:t>
      </w:r>
      <w:r w:rsidR="006371F2" w:rsidRPr="00C83301">
        <w:rPr>
          <w:rFonts w:asciiTheme="minorHAnsi" w:eastAsia="Times New Roman" w:hAnsiTheme="minorHAnsi"/>
          <w:sz w:val="24"/>
          <w:szCs w:val="24"/>
          <w:lang w:eastAsia="nl-NL"/>
        </w:rPr>
        <w:t xml:space="preserve">t (de acties). Het zorg(leef)plan maakt onderdeel uit van de overeenkomst die u met Zorgwacht aangaat. Het zorg(leef)plan </w:t>
      </w:r>
      <w:r w:rsidR="00C80DC9">
        <w:rPr>
          <w:rFonts w:asciiTheme="minorHAnsi" w:eastAsia="Times New Roman" w:hAnsiTheme="minorHAnsi"/>
          <w:sz w:val="24"/>
          <w:szCs w:val="24"/>
          <w:lang w:eastAsia="nl-NL"/>
        </w:rPr>
        <w:t xml:space="preserve">evalueren wij minimaal twee keer per jaar met u. </w:t>
      </w:r>
      <w:r w:rsidR="006371F2" w:rsidRPr="00C83301">
        <w:rPr>
          <w:rFonts w:asciiTheme="minorHAnsi" w:eastAsia="Times New Roman" w:hAnsiTheme="minorHAnsi"/>
          <w:sz w:val="24"/>
          <w:szCs w:val="24"/>
          <w:lang w:eastAsia="nl-NL"/>
        </w:rPr>
        <w:t xml:space="preserve">Als de evaluatie of een tussentijdse wijziging het noodzakelijk maakt, </w:t>
      </w:r>
      <w:r w:rsidR="00C80DC9">
        <w:rPr>
          <w:rFonts w:asciiTheme="minorHAnsi" w:eastAsia="Times New Roman" w:hAnsiTheme="minorHAnsi"/>
          <w:sz w:val="24"/>
          <w:szCs w:val="24"/>
          <w:lang w:eastAsia="nl-NL"/>
        </w:rPr>
        <w:t xml:space="preserve">stellen wij </w:t>
      </w:r>
      <w:r w:rsidR="006371F2" w:rsidRPr="00C83301">
        <w:rPr>
          <w:rFonts w:asciiTheme="minorHAnsi" w:eastAsia="Times New Roman" w:hAnsiTheme="minorHAnsi"/>
          <w:sz w:val="24"/>
          <w:szCs w:val="24"/>
          <w:lang w:eastAsia="nl-NL"/>
        </w:rPr>
        <w:t>het zorg(leef)plan bij. Ook dit nieuwe zorg(leef)plan wordt in overleg met u opgesteld, uitgevoerd en vervolgens weer geëvalueerd.</w:t>
      </w:r>
    </w:p>
    <w:p w14:paraId="75DCBA79" w14:textId="77777777" w:rsidR="000D74F6" w:rsidRPr="00C83301" w:rsidRDefault="000D74F6" w:rsidP="00C80DC9">
      <w:pPr>
        <w:pStyle w:val="Lijstalinea"/>
        <w:spacing w:after="0" w:line="240" w:lineRule="auto"/>
        <w:ind w:left="0"/>
        <w:jc w:val="both"/>
        <w:rPr>
          <w:rFonts w:asciiTheme="minorHAnsi" w:eastAsia="Times New Roman" w:hAnsiTheme="minorHAnsi"/>
          <w:sz w:val="24"/>
          <w:szCs w:val="24"/>
          <w:lang w:eastAsia="nl-NL"/>
        </w:rPr>
      </w:pPr>
    </w:p>
    <w:p w14:paraId="1B46F0C1" w14:textId="72693ABB" w:rsidR="00D2777A" w:rsidRDefault="000D74F6" w:rsidP="00C80DC9">
      <w:pPr>
        <w:pStyle w:val="Lijstalinea"/>
        <w:spacing w:after="0" w:line="240" w:lineRule="auto"/>
        <w:ind w:left="0"/>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Tijdens de evaluatie </w:t>
      </w:r>
      <w:r w:rsidR="00D2777A">
        <w:rPr>
          <w:rFonts w:asciiTheme="minorHAnsi" w:eastAsia="Times New Roman" w:hAnsiTheme="minorHAnsi"/>
          <w:sz w:val="24"/>
          <w:szCs w:val="24"/>
          <w:lang w:eastAsia="nl-NL"/>
        </w:rPr>
        <w:t xml:space="preserve">bespreken wij </w:t>
      </w:r>
      <w:r w:rsidRPr="00C83301">
        <w:rPr>
          <w:rFonts w:asciiTheme="minorHAnsi" w:eastAsia="Times New Roman" w:hAnsiTheme="minorHAnsi"/>
          <w:sz w:val="24"/>
          <w:szCs w:val="24"/>
          <w:lang w:eastAsia="nl-NL"/>
        </w:rPr>
        <w:t>in ieder</w:t>
      </w:r>
      <w:r w:rsidR="00D2777A">
        <w:rPr>
          <w:rFonts w:asciiTheme="minorHAnsi" w:eastAsia="Times New Roman" w:hAnsiTheme="minorHAnsi"/>
          <w:sz w:val="24"/>
          <w:szCs w:val="24"/>
          <w:lang w:eastAsia="nl-NL"/>
        </w:rPr>
        <w:t xml:space="preserve"> geval de volgende punten met u:</w:t>
      </w:r>
    </w:p>
    <w:p w14:paraId="277FAFAD" w14:textId="03E81CB9" w:rsidR="000D74F6" w:rsidRPr="00D2777A" w:rsidRDefault="000D74F6" w:rsidP="00D2777A">
      <w:pPr>
        <w:spacing w:after="0" w:line="240" w:lineRule="auto"/>
        <w:jc w:val="both"/>
        <w:rPr>
          <w:rFonts w:asciiTheme="minorHAnsi" w:eastAsia="Times New Roman" w:hAnsiTheme="minorHAnsi"/>
          <w:sz w:val="24"/>
          <w:szCs w:val="24"/>
          <w:lang w:eastAsia="nl-NL"/>
        </w:rPr>
      </w:pPr>
      <w:r w:rsidRPr="00D2777A">
        <w:rPr>
          <w:rFonts w:asciiTheme="minorHAnsi" w:eastAsia="Times New Roman" w:hAnsiTheme="minorHAnsi"/>
          <w:sz w:val="24"/>
          <w:szCs w:val="24"/>
          <w:lang w:eastAsia="nl-NL"/>
        </w:rPr>
        <w:t>•</w:t>
      </w:r>
      <w:r w:rsidRPr="00D2777A">
        <w:rPr>
          <w:rFonts w:asciiTheme="minorHAnsi" w:eastAsia="Times New Roman" w:hAnsiTheme="minorHAnsi"/>
          <w:sz w:val="24"/>
          <w:szCs w:val="24"/>
          <w:lang w:eastAsia="nl-NL"/>
        </w:rPr>
        <w:tab/>
      </w:r>
      <w:r w:rsidR="00E36D16">
        <w:rPr>
          <w:rFonts w:asciiTheme="minorHAnsi" w:eastAsia="Times New Roman" w:hAnsiTheme="minorHAnsi"/>
          <w:sz w:val="24"/>
          <w:szCs w:val="24"/>
          <w:lang w:eastAsia="nl-NL"/>
        </w:rPr>
        <w:t>H</w:t>
      </w:r>
      <w:r w:rsidRPr="00D2777A">
        <w:rPr>
          <w:rFonts w:asciiTheme="minorHAnsi" w:eastAsia="Times New Roman" w:hAnsiTheme="minorHAnsi"/>
          <w:sz w:val="24"/>
          <w:szCs w:val="24"/>
          <w:lang w:eastAsia="nl-NL"/>
        </w:rPr>
        <w:t>oe de zorg-/dienstverlening in relatie tot de afspraken verloopt</w:t>
      </w:r>
      <w:r w:rsidR="00E36D16">
        <w:rPr>
          <w:rFonts w:asciiTheme="minorHAnsi" w:eastAsia="Times New Roman" w:hAnsiTheme="minorHAnsi"/>
          <w:sz w:val="24"/>
          <w:szCs w:val="24"/>
          <w:lang w:eastAsia="nl-NL"/>
        </w:rPr>
        <w:t>.</w:t>
      </w:r>
    </w:p>
    <w:p w14:paraId="68834AD9" w14:textId="7EF20F47" w:rsidR="000D74F6" w:rsidRPr="00D2777A" w:rsidRDefault="00E36D16" w:rsidP="00D2777A">
      <w:pPr>
        <w:spacing w:after="0" w:line="240" w:lineRule="auto"/>
        <w:jc w:val="both"/>
        <w:rPr>
          <w:rFonts w:asciiTheme="minorHAnsi" w:eastAsia="Times New Roman" w:hAnsiTheme="minorHAnsi"/>
          <w:sz w:val="24"/>
          <w:szCs w:val="24"/>
          <w:lang w:eastAsia="nl-NL"/>
        </w:rPr>
      </w:pPr>
      <w:r>
        <w:rPr>
          <w:rFonts w:asciiTheme="minorHAnsi" w:eastAsia="Times New Roman" w:hAnsiTheme="minorHAnsi"/>
          <w:sz w:val="24"/>
          <w:szCs w:val="24"/>
          <w:lang w:eastAsia="nl-NL"/>
        </w:rPr>
        <w:t>•</w:t>
      </w:r>
      <w:r>
        <w:rPr>
          <w:rFonts w:asciiTheme="minorHAnsi" w:eastAsia="Times New Roman" w:hAnsiTheme="minorHAnsi"/>
          <w:sz w:val="24"/>
          <w:szCs w:val="24"/>
          <w:lang w:eastAsia="nl-NL"/>
        </w:rPr>
        <w:tab/>
        <w:t>H</w:t>
      </w:r>
      <w:r w:rsidR="000D74F6" w:rsidRPr="00D2777A">
        <w:rPr>
          <w:rFonts w:asciiTheme="minorHAnsi" w:eastAsia="Times New Roman" w:hAnsiTheme="minorHAnsi"/>
          <w:sz w:val="24"/>
          <w:szCs w:val="24"/>
          <w:lang w:eastAsia="nl-NL"/>
        </w:rPr>
        <w:t xml:space="preserve">oe </w:t>
      </w:r>
      <w:r w:rsidR="00D2777A">
        <w:rPr>
          <w:rFonts w:asciiTheme="minorHAnsi" w:eastAsia="Times New Roman" w:hAnsiTheme="minorHAnsi"/>
          <w:sz w:val="24"/>
          <w:szCs w:val="24"/>
          <w:lang w:eastAsia="nl-NL"/>
        </w:rPr>
        <w:t xml:space="preserve">u </w:t>
      </w:r>
      <w:r w:rsidR="000D74F6" w:rsidRPr="00D2777A">
        <w:rPr>
          <w:rFonts w:asciiTheme="minorHAnsi" w:eastAsia="Times New Roman" w:hAnsiTheme="minorHAnsi"/>
          <w:sz w:val="24"/>
          <w:szCs w:val="24"/>
          <w:lang w:eastAsia="nl-NL"/>
        </w:rPr>
        <w:t xml:space="preserve">de zorg-/dienstverlening </w:t>
      </w:r>
      <w:r w:rsidR="00D2777A">
        <w:rPr>
          <w:rFonts w:asciiTheme="minorHAnsi" w:eastAsia="Times New Roman" w:hAnsiTheme="minorHAnsi"/>
          <w:sz w:val="24"/>
          <w:szCs w:val="24"/>
          <w:lang w:eastAsia="nl-NL"/>
        </w:rPr>
        <w:t>ervaart</w:t>
      </w:r>
      <w:r>
        <w:rPr>
          <w:rFonts w:asciiTheme="minorHAnsi" w:eastAsia="Times New Roman" w:hAnsiTheme="minorHAnsi"/>
          <w:sz w:val="24"/>
          <w:szCs w:val="24"/>
          <w:lang w:eastAsia="nl-NL"/>
        </w:rPr>
        <w:t>.</w:t>
      </w:r>
    </w:p>
    <w:p w14:paraId="0FDB6038" w14:textId="358843A0" w:rsidR="000D74F6" w:rsidRPr="00D2777A" w:rsidRDefault="000D74F6" w:rsidP="00D2777A">
      <w:pPr>
        <w:spacing w:after="0" w:line="240" w:lineRule="auto"/>
        <w:jc w:val="both"/>
        <w:rPr>
          <w:rFonts w:asciiTheme="minorHAnsi" w:eastAsia="Times New Roman" w:hAnsiTheme="minorHAnsi"/>
          <w:sz w:val="24"/>
          <w:szCs w:val="24"/>
          <w:lang w:eastAsia="nl-NL"/>
        </w:rPr>
      </w:pPr>
      <w:r w:rsidRPr="00D2777A">
        <w:rPr>
          <w:rFonts w:asciiTheme="minorHAnsi" w:eastAsia="Times New Roman" w:hAnsiTheme="minorHAnsi"/>
          <w:sz w:val="24"/>
          <w:szCs w:val="24"/>
          <w:lang w:eastAsia="nl-NL"/>
        </w:rPr>
        <w:t>•</w:t>
      </w:r>
      <w:r w:rsidRPr="00D2777A">
        <w:rPr>
          <w:rFonts w:asciiTheme="minorHAnsi" w:eastAsia="Times New Roman" w:hAnsiTheme="minorHAnsi"/>
          <w:sz w:val="24"/>
          <w:szCs w:val="24"/>
          <w:lang w:eastAsia="nl-NL"/>
        </w:rPr>
        <w:tab/>
      </w:r>
      <w:r w:rsidR="00E36D16">
        <w:rPr>
          <w:rFonts w:asciiTheme="minorHAnsi" w:eastAsia="Times New Roman" w:hAnsiTheme="minorHAnsi"/>
          <w:sz w:val="24"/>
          <w:szCs w:val="24"/>
          <w:lang w:eastAsia="nl-NL"/>
        </w:rPr>
        <w:t>O</w:t>
      </w:r>
      <w:r w:rsidRPr="00D2777A">
        <w:rPr>
          <w:rFonts w:asciiTheme="minorHAnsi" w:eastAsia="Times New Roman" w:hAnsiTheme="minorHAnsi"/>
          <w:sz w:val="24"/>
          <w:szCs w:val="24"/>
          <w:lang w:eastAsia="nl-NL"/>
        </w:rPr>
        <w:t>f bijstelling van de afspraken nodig is</w:t>
      </w:r>
      <w:r w:rsidR="00E36D16">
        <w:rPr>
          <w:rFonts w:asciiTheme="minorHAnsi" w:eastAsia="Times New Roman" w:hAnsiTheme="minorHAnsi"/>
          <w:sz w:val="24"/>
          <w:szCs w:val="24"/>
          <w:lang w:eastAsia="nl-NL"/>
        </w:rPr>
        <w:t>.</w:t>
      </w:r>
    </w:p>
    <w:p w14:paraId="6E0701B5" w14:textId="2452D2EC" w:rsidR="000D74F6" w:rsidRPr="00D2777A" w:rsidRDefault="00D2777A" w:rsidP="00D2777A">
      <w:pPr>
        <w:spacing w:after="0" w:line="240" w:lineRule="auto"/>
        <w:jc w:val="both"/>
        <w:rPr>
          <w:rFonts w:asciiTheme="minorHAnsi" w:eastAsia="Times New Roman" w:hAnsiTheme="minorHAnsi"/>
          <w:sz w:val="24"/>
          <w:szCs w:val="24"/>
          <w:lang w:eastAsia="nl-NL"/>
        </w:rPr>
      </w:pPr>
      <w:r>
        <w:rPr>
          <w:rFonts w:asciiTheme="minorHAnsi" w:eastAsia="Times New Roman" w:hAnsiTheme="minorHAnsi"/>
          <w:sz w:val="24"/>
          <w:szCs w:val="24"/>
          <w:lang w:eastAsia="nl-NL"/>
        </w:rPr>
        <w:br/>
      </w:r>
      <w:r w:rsidR="000D74F6" w:rsidRPr="00D2777A">
        <w:rPr>
          <w:rFonts w:asciiTheme="minorHAnsi" w:eastAsia="Times New Roman" w:hAnsiTheme="minorHAnsi"/>
          <w:sz w:val="24"/>
          <w:szCs w:val="24"/>
          <w:lang w:eastAsia="nl-NL"/>
        </w:rPr>
        <w:t>U kunt natuurlijk ook zelf een evaluatiegesprek aanvr</w:t>
      </w:r>
      <w:r>
        <w:rPr>
          <w:rFonts w:asciiTheme="minorHAnsi" w:eastAsia="Times New Roman" w:hAnsiTheme="minorHAnsi"/>
          <w:sz w:val="24"/>
          <w:szCs w:val="24"/>
          <w:lang w:eastAsia="nl-NL"/>
        </w:rPr>
        <w:t xml:space="preserve">agen bij de wijkverpleegkundige of </w:t>
      </w:r>
      <w:r w:rsidR="000D74F6" w:rsidRPr="00D2777A">
        <w:rPr>
          <w:rFonts w:asciiTheme="minorHAnsi" w:eastAsia="Times New Roman" w:hAnsiTheme="minorHAnsi"/>
          <w:sz w:val="24"/>
          <w:szCs w:val="24"/>
          <w:lang w:eastAsia="nl-NL"/>
        </w:rPr>
        <w:t>planner.</w:t>
      </w:r>
    </w:p>
    <w:p w14:paraId="0D9EC3CB" w14:textId="77777777" w:rsidR="006371F2" w:rsidRDefault="006371F2" w:rsidP="005202C3">
      <w:pPr>
        <w:pStyle w:val="Lijstalinea"/>
        <w:spacing w:after="0" w:line="240" w:lineRule="auto"/>
        <w:ind w:left="0"/>
        <w:rPr>
          <w:rFonts w:asciiTheme="minorHAnsi" w:eastAsia="Times New Roman" w:hAnsiTheme="minorHAnsi"/>
          <w:lang w:eastAsia="nl-NL"/>
        </w:rPr>
      </w:pPr>
    </w:p>
    <w:p w14:paraId="4ABD1CC6" w14:textId="77777777" w:rsidR="009E47E1" w:rsidRDefault="009E47E1" w:rsidP="009E47E1">
      <w:pPr>
        <w:pStyle w:val="Kop1"/>
        <w:rPr>
          <w:b/>
        </w:rPr>
      </w:pPr>
      <w:bookmarkStart w:id="20" w:name="_Toc450546818"/>
      <w:r>
        <w:rPr>
          <w:b/>
        </w:rPr>
        <w:t>8. Privacy</w:t>
      </w:r>
      <w:bookmarkEnd w:id="20"/>
    </w:p>
    <w:p w14:paraId="5B53EF63" w14:textId="21701D16" w:rsidR="006371F2" w:rsidRPr="00C83301" w:rsidRDefault="006371F2" w:rsidP="006C71D6">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Zorgwacht beschikt over een privacyreglement. Hierin is v</w:t>
      </w:r>
      <w:r w:rsidR="00674219" w:rsidRPr="00C83301">
        <w:rPr>
          <w:rFonts w:asciiTheme="minorHAnsi" w:eastAsia="Times New Roman" w:hAnsiTheme="minorHAnsi"/>
          <w:sz w:val="24"/>
          <w:szCs w:val="24"/>
          <w:lang w:eastAsia="nl-NL"/>
        </w:rPr>
        <w:t>astgelegd hoe</w:t>
      </w:r>
      <w:r w:rsidR="006C71D6">
        <w:rPr>
          <w:rFonts w:asciiTheme="minorHAnsi" w:eastAsia="Times New Roman" w:hAnsiTheme="minorHAnsi"/>
          <w:sz w:val="24"/>
          <w:szCs w:val="24"/>
          <w:lang w:eastAsia="nl-NL"/>
        </w:rPr>
        <w:t xml:space="preserve"> </w:t>
      </w:r>
      <w:r w:rsidR="00E36D16">
        <w:rPr>
          <w:rFonts w:asciiTheme="minorHAnsi" w:eastAsia="Times New Roman" w:hAnsiTheme="minorHAnsi"/>
          <w:sz w:val="24"/>
          <w:szCs w:val="24"/>
          <w:lang w:eastAsia="nl-NL"/>
        </w:rPr>
        <w:t xml:space="preserve">wij </w:t>
      </w:r>
      <w:r w:rsidR="00674219" w:rsidRPr="00C83301">
        <w:rPr>
          <w:rFonts w:asciiTheme="minorHAnsi" w:eastAsia="Times New Roman" w:hAnsiTheme="minorHAnsi"/>
          <w:sz w:val="24"/>
          <w:szCs w:val="24"/>
          <w:lang w:eastAsia="nl-NL"/>
        </w:rPr>
        <w:t>om</w:t>
      </w:r>
      <w:r w:rsidR="006C71D6">
        <w:rPr>
          <w:rFonts w:asciiTheme="minorHAnsi" w:eastAsia="Times New Roman" w:hAnsiTheme="minorHAnsi"/>
          <w:sz w:val="24"/>
          <w:szCs w:val="24"/>
          <w:lang w:eastAsia="nl-NL"/>
        </w:rPr>
        <w:t xml:space="preserve">gaan </w:t>
      </w:r>
      <w:r w:rsidR="00674219" w:rsidRPr="00C83301">
        <w:rPr>
          <w:rFonts w:asciiTheme="minorHAnsi" w:eastAsia="Times New Roman" w:hAnsiTheme="minorHAnsi"/>
          <w:sz w:val="24"/>
          <w:szCs w:val="24"/>
          <w:lang w:eastAsia="nl-NL"/>
        </w:rPr>
        <w:t xml:space="preserve">met </w:t>
      </w:r>
      <w:r w:rsidR="006C71D6">
        <w:rPr>
          <w:rFonts w:asciiTheme="minorHAnsi" w:eastAsia="Times New Roman" w:hAnsiTheme="minorHAnsi"/>
          <w:sz w:val="24"/>
          <w:szCs w:val="24"/>
          <w:lang w:eastAsia="nl-NL"/>
        </w:rPr>
        <w:t>(</w:t>
      </w:r>
      <w:r w:rsidR="00674219" w:rsidRPr="00C83301">
        <w:rPr>
          <w:rFonts w:asciiTheme="minorHAnsi" w:eastAsia="Times New Roman" w:hAnsiTheme="minorHAnsi"/>
          <w:sz w:val="24"/>
          <w:szCs w:val="24"/>
          <w:lang w:eastAsia="nl-NL"/>
        </w:rPr>
        <w:t>de</w:t>
      </w:r>
      <w:r w:rsidR="006C71D6">
        <w:rPr>
          <w:rFonts w:asciiTheme="minorHAnsi" w:eastAsia="Times New Roman" w:hAnsiTheme="minorHAnsi"/>
          <w:sz w:val="24"/>
          <w:szCs w:val="24"/>
          <w:lang w:eastAsia="nl-NL"/>
        </w:rPr>
        <w:t xml:space="preserve"> bescherming</w:t>
      </w:r>
      <w:r w:rsidRPr="00C83301">
        <w:rPr>
          <w:rFonts w:asciiTheme="minorHAnsi" w:eastAsia="Times New Roman" w:hAnsiTheme="minorHAnsi"/>
          <w:sz w:val="24"/>
          <w:szCs w:val="24"/>
          <w:lang w:eastAsia="nl-NL"/>
        </w:rPr>
        <w:t xml:space="preserve"> van</w:t>
      </w:r>
      <w:r w:rsidR="006C71D6">
        <w:rPr>
          <w:rFonts w:asciiTheme="minorHAnsi" w:eastAsia="Times New Roman" w:hAnsiTheme="minorHAnsi"/>
          <w:sz w:val="24"/>
          <w:szCs w:val="24"/>
          <w:lang w:eastAsia="nl-NL"/>
        </w:rPr>
        <w:t>)</w:t>
      </w:r>
      <w:r w:rsidRPr="00C83301">
        <w:rPr>
          <w:rFonts w:asciiTheme="minorHAnsi" w:eastAsia="Times New Roman" w:hAnsiTheme="minorHAnsi"/>
          <w:sz w:val="24"/>
          <w:szCs w:val="24"/>
          <w:lang w:eastAsia="nl-NL"/>
        </w:rPr>
        <w:t xml:space="preserve"> uw privacy.</w:t>
      </w:r>
    </w:p>
    <w:p w14:paraId="1B694AA1" w14:textId="77777777" w:rsidR="00901527" w:rsidRPr="00C83301" w:rsidRDefault="00901527" w:rsidP="006371F2">
      <w:pPr>
        <w:spacing w:after="0" w:line="240" w:lineRule="auto"/>
        <w:rPr>
          <w:rFonts w:asciiTheme="minorHAnsi" w:eastAsia="Times New Roman" w:hAnsiTheme="minorHAnsi"/>
          <w:sz w:val="24"/>
          <w:szCs w:val="24"/>
          <w:lang w:eastAsia="nl-NL"/>
        </w:rPr>
      </w:pPr>
    </w:p>
    <w:p w14:paraId="3160BD4F" w14:textId="674B49BA" w:rsidR="00901527" w:rsidRPr="006C71D6" w:rsidRDefault="00901527" w:rsidP="006C71D6">
      <w:pPr>
        <w:pStyle w:val="Kop2"/>
      </w:pPr>
      <w:bookmarkStart w:id="21" w:name="_Toc450546819"/>
      <w:r w:rsidRPr="006C71D6">
        <w:t>Vertrouwelijke informatie</w:t>
      </w:r>
      <w:bookmarkEnd w:id="21"/>
      <w:r w:rsidRPr="006C71D6">
        <w:t xml:space="preserve"> </w:t>
      </w:r>
    </w:p>
    <w:p w14:paraId="5C6D8943" w14:textId="13772FEE" w:rsidR="00204BF9" w:rsidRPr="00C83301" w:rsidRDefault="00204BF9" w:rsidP="006C71D6">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Alle medewerkers die tijdens h</w:t>
      </w:r>
      <w:r w:rsidR="00E36D16">
        <w:rPr>
          <w:rFonts w:asciiTheme="minorHAnsi" w:eastAsia="Times New Roman" w:hAnsiTheme="minorHAnsi"/>
          <w:sz w:val="24"/>
          <w:szCs w:val="24"/>
          <w:lang w:eastAsia="nl-NL"/>
        </w:rPr>
        <w:t xml:space="preserve">et </w:t>
      </w:r>
      <w:r w:rsidRPr="00C83301">
        <w:rPr>
          <w:rFonts w:asciiTheme="minorHAnsi" w:eastAsia="Times New Roman" w:hAnsiTheme="minorHAnsi"/>
          <w:sz w:val="24"/>
          <w:szCs w:val="24"/>
          <w:lang w:eastAsia="nl-NL"/>
        </w:rPr>
        <w:t>werk in</w:t>
      </w:r>
      <w:r w:rsidR="00B44829">
        <w:rPr>
          <w:rFonts w:asciiTheme="minorHAnsi" w:eastAsia="Times New Roman" w:hAnsiTheme="minorHAnsi"/>
          <w:sz w:val="24"/>
          <w:szCs w:val="24"/>
          <w:lang w:eastAsia="nl-NL"/>
        </w:rPr>
        <w:t xml:space="preserve">formatie over u krijgen, moeten </w:t>
      </w:r>
      <w:r w:rsidRPr="00C83301">
        <w:rPr>
          <w:rFonts w:asciiTheme="minorHAnsi" w:eastAsia="Times New Roman" w:hAnsiTheme="minorHAnsi"/>
          <w:sz w:val="24"/>
          <w:szCs w:val="24"/>
          <w:lang w:eastAsia="nl-NL"/>
        </w:rPr>
        <w:t xml:space="preserve">daar vanzelfsprekend vertrouwelijk mee omgaan. Zij hebben </w:t>
      </w:r>
      <w:r w:rsidR="006C71D6">
        <w:rPr>
          <w:rFonts w:asciiTheme="minorHAnsi" w:eastAsia="Times New Roman" w:hAnsiTheme="minorHAnsi"/>
          <w:sz w:val="24"/>
          <w:szCs w:val="24"/>
          <w:lang w:eastAsia="nl-NL"/>
        </w:rPr>
        <w:t xml:space="preserve">een geheimhoudingsplicht </w:t>
      </w:r>
      <w:r w:rsidRPr="00C83301">
        <w:rPr>
          <w:rFonts w:asciiTheme="minorHAnsi" w:eastAsia="Times New Roman" w:hAnsiTheme="minorHAnsi"/>
          <w:sz w:val="24"/>
          <w:szCs w:val="24"/>
          <w:lang w:eastAsia="nl-NL"/>
        </w:rPr>
        <w:t>van alle zaken die onze cliënten betreffen.</w:t>
      </w:r>
    </w:p>
    <w:p w14:paraId="001FD2DA" w14:textId="77777777" w:rsidR="00204BF9" w:rsidRPr="00C83301" w:rsidRDefault="00204BF9" w:rsidP="006C71D6">
      <w:pPr>
        <w:spacing w:after="0" w:line="240" w:lineRule="auto"/>
        <w:jc w:val="both"/>
        <w:rPr>
          <w:rFonts w:asciiTheme="minorHAnsi" w:eastAsia="Times New Roman" w:hAnsiTheme="minorHAnsi"/>
          <w:sz w:val="24"/>
          <w:szCs w:val="24"/>
          <w:lang w:eastAsia="nl-NL"/>
        </w:rPr>
      </w:pPr>
    </w:p>
    <w:p w14:paraId="7B0626E1" w14:textId="455837B5" w:rsidR="00204BF9" w:rsidRPr="00C83301" w:rsidRDefault="00204BF9" w:rsidP="006C71D6">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Indien </w:t>
      </w:r>
      <w:r w:rsidR="006C71D6">
        <w:rPr>
          <w:rFonts w:asciiTheme="minorHAnsi" w:eastAsia="Times New Roman" w:hAnsiTheme="minorHAnsi"/>
          <w:sz w:val="24"/>
          <w:szCs w:val="24"/>
          <w:lang w:eastAsia="nl-NL"/>
        </w:rPr>
        <w:t xml:space="preserve">de </w:t>
      </w:r>
      <w:r w:rsidRPr="00C83301">
        <w:rPr>
          <w:rFonts w:asciiTheme="minorHAnsi" w:eastAsia="Times New Roman" w:hAnsiTheme="minorHAnsi"/>
          <w:sz w:val="24"/>
          <w:szCs w:val="24"/>
          <w:lang w:eastAsia="nl-NL"/>
        </w:rPr>
        <w:t>verpleegkundige en/of verzorgende handelingen uit</w:t>
      </w:r>
      <w:r w:rsidR="006C71D6">
        <w:rPr>
          <w:rFonts w:asciiTheme="minorHAnsi" w:eastAsia="Times New Roman" w:hAnsiTheme="minorHAnsi"/>
          <w:sz w:val="24"/>
          <w:szCs w:val="24"/>
          <w:lang w:eastAsia="nl-NL"/>
        </w:rPr>
        <w:t>voert</w:t>
      </w:r>
      <w:r w:rsidRPr="00C83301">
        <w:rPr>
          <w:rFonts w:asciiTheme="minorHAnsi" w:eastAsia="Times New Roman" w:hAnsiTheme="minorHAnsi"/>
          <w:sz w:val="24"/>
          <w:szCs w:val="24"/>
          <w:lang w:eastAsia="nl-NL"/>
        </w:rPr>
        <w:t xml:space="preserve">, moet uw privacy worden gewaarborgd. Alleen de betrokken medewerkers mogen bij de uitvoering aanwezig zijn, tenzij u instemt met de aanwezigheid van derden (bijvoorbeeld een medewerker in opleiding, stagiaire). </w:t>
      </w:r>
    </w:p>
    <w:p w14:paraId="043D490A" w14:textId="77777777" w:rsidR="00204BF9" w:rsidRPr="00C83301" w:rsidRDefault="00204BF9" w:rsidP="006C71D6">
      <w:pPr>
        <w:spacing w:after="0" w:line="240" w:lineRule="auto"/>
        <w:jc w:val="both"/>
        <w:rPr>
          <w:rFonts w:asciiTheme="minorHAnsi" w:eastAsia="Times New Roman" w:hAnsiTheme="minorHAnsi"/>
          <w:sz w:val="24"/>
          <w:szCs w:val="24"/>
          <w:lang w:eastAsia="nl-NL"/>
        </w:rPr>
      </w:pPr>
    </w:p>
    <w:p w14:paraId="3E27A7A0" w14:textId="330A4A82" w:rsidR="00204BF9" w:rsidRPr="00C83301" w:rsidRDefault="00204BF9" w:rsidP="006C71D6">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Tegenover anderen, dus ook tegenover eventueel uw partner, familie of kennissen hebben de medewerkers een geheimhoudingsplicht. De contactpersoon die is aangewezen, is het eerste aanspreekpunt voor praktische en huishoudelijke zaken. Alleen aan degene die de cliënt als vertegenwoordiger heeft aangewezen, worden gegevens met betrekking tot de verzorging, verpleging en/of Hulp bij het Huishouden verstrekt. </w:t>
      </w:r>
      <w:r w:rsidR="00F129CD" w:rsidRPr="00C83301">
        <w:rPr>
          <w:rFonts w:asciiTheme="minorHAnsi" w:eastAsia="Times New Roman" w:hAnsiTheme="minorHAnsi"/>
          <w:sz w:val="24"/>
          <w:szCs w:val="24"/>
          <w:lang w:eastAsia="nl-NL"/>
        </w:rPr>
        <w:t xml:space="preserve"> Graag willen wij bij aanvang van de zorg/hulp van u weten of u een contactpersoon of een (wettelijke) vertegenwoordiger heeft en zo ja, wie. Als u niet meer in staat bent uw eigen belangen te behartigen, zijn er verschillende mogelijkheden om dit te ondervangen. Op de website </w:t>
      </w:r>
      <w:hyperlink r:id="rId13" w:history="1">
        <w:r w:rsidR="00F129CD" w:rsidRPr="00C83301">
          <w:rPr>
            <w:rStyle w:val="Hyperlink"/>
            <w:rFonts w:asciiTheme="minorHAnsi" w:eastAsia="Times New Roman" w:hAnsiTheme="minorHAnsi"/>
            <w:sz w:val="24"/>
            <w:szCs w:val="24"/>
            <w:lang w:eastAsia="nl-NL"/>
          </w:rPr>
          <w:t>www.kiesbeter.nl</w:t>
        </w:r>
      </w:hyperlink>
      <w:r w:rsidR="00F129CD" w:rsidRPr="00C83301">
        <w:rPr>
          <w:rFonts w:asciiTheme="minorHAnsi" w:eastAsia="Times New Roman" w:hAnsiTheme="minorHAnsi"/>
          <w:sz w:val="24"/>
          <w:szCs w:val="24"/>
          <w:lang w:eastAsia="nl-NL"/>
        </w:rPr>
        <w:t xml:space="preserve"> vindt u meer informatie over dit onderwerp. </w:t>
      </w:r>
    </w:p>
    <w:p w14:paraId="2CD92F93" w14:textId="77777777" w:rsidR="00F129CD" w:rsidRPr="00C83301" w:rsidRDefault="00F129CD" w:rsidP="006371F2">
      <w:pPr>
        <w:spacing w:after="0" w:line="240" w:lineRule="auto"/>
        <w:rPr>
          <w:rFonts w:asciiTheme="minorHAnsi" w:eastAsia="Times New Roman" w:hAnsiTheme="minorHAnsi"/>
          <w:sz w:val="24"/>
          <w:szCs w:val="24"/>
          <w:lang w:eastAsia="nl-NL"/>
        </w:rPr>
      </w:pPr>
    </w:p>
    <w:p w14:paraId="4135F928" w14:textId="004578CF" w:rsidR="00F129CD" w:rsidRPr="006C71D6" w:rsidRDefault="00F129CD" w:rsidP="006C71D6">
      <w:pPr>
        <w:pStyle w:val="Kop2"/>
      </w:pPr>
      <w:bookmarkStart w:id="22" w:name="_Toc450546820"/>
      <w:r w:rsidRPr="006C71D6">
        <w:t>Persoonsgegevens</w:t>
      </w:r>
      <w:bookmarkEnd w:id="22"/>
    </w:p>
    <w:p w14:paraId="6A6206F1" w14:textId="42ABF189" w:rsidR="00F129CD" w:rsidRPr="006C71D6" w:rsidRDefault="00E36D16" w:rsidP="006C71D6">
      <w:pPr>
        <w:pStyle w:val="Geenafstand"/>
        <w:jc w:val="both"/>
        <w:rPr>
          <w:sz w:val="24"/>
          <w:szCs w:val="24"/>
        </w:rPr>
      </w:pPr>
      <w:r>
        <w:rPr>
          <w:sz w:val="24"/>
          <w:szCs w:val="24"/>
        </w:rPr>
        <w:t>Uw p</w:t>
      </w:r>
      <w:r w:rsidR="00F129CD" w:rsidRPr="006C71D6">
        <w:rPr>
          <w:sz w:val="24"/>
          <w:szCs w:val="24"/>
        </w:rPr>
        <w:t>ersoonsgegevens mogen w</w:t>
      </w:r>
      <w:r>
        <w:rPr>
          <w:sz w:val="24"/>
          <w:szCs w:val="24"/>
        </w:rPr>
        <w:t>ij</w:t>
      </w:r>
      <w:r w:rsidR="00F129CD" w:rsidRPr="006C71D6">
        <w:rPr>
          <w:sz w:val="24"/>
          <w:szCs w:val="24"/>
        </w:rPr>
        <w:t xml:space="preserve"> niet zomaar regis</w:t>
      </w:r>
      <w:r>
        <w:rPr>
          <w:sz w:val="24"/>
          <w:szCs w:val="24"/>
        </w:rPr>
        <w:t>treren, gebruiken en bewaren. Wij</w:t>
      </w:r>
      <w:r w:rsidR="00F129CD" w:rsidRPr="006C71D6">
        <w:rPr>
          <w:sz w:val="24"/>
          <w:szCs w:val="24"/>
        </w:rPr>
        <w:t xml:space="preserve"> houden ons aan de Wet Bescherming Persoonsgegevens. Daartoe hebben we de nodige maatregelen genomen. Uw Persoonlijk dossier/zorgdossier bevat persoonlijke en vertrouwelijke informatie.  Naast </w:t>
      </w:r>
      <w:r>
        <w:rPr>
          <w:sz w:val="24"/>
          <w:szCs w:val="24"/>
        </w:rPr>
        <w:t>a</w:t>
      </w:r>
      <w:r w:rsidR="00F129CD" w:rsidRPr="006C71D6">
        <w:rPr>
          <w:sz w:val="24"/>
          <w:szCs w:val="24"/>
        </w:rPr>
        <w:t xml:space="preserve">lgemene informatie omvat het dossier </w:t>
      </w:r>
      <w:r>
        <w:rPr>
          <w:sz w:val="24"/>
          <w:szCs w:val="24"/>
        </w:rPr>
        <w:t xml:space="preserve">gegevens over uw contactpersoon  of </w:t>
      </w:r>
      <w:r w:rsidR="00F129CD" w:rsidRPr="006C71D6">
        <w:rPr>
          <w:sz w:val="24"/>
          <w:szCs w:val="24"/>
        </w:rPr>
        <w:t>vertegenwoordiger, gezondheidsgegevens, medische gegevens, medicatiegegevens, verzekeringsgegevens etc. Daarom hebben w</w:t>
      </w:r>
      <w:r>
        <w:rPr>
          <w:sz w:val="24"/>
          <w:szCs w:val="24"/>
        </w:rPr>
        <w:t xml:space="preserve">ij heldere afspraken met onze medewerkers </w:t>
      </w:r>
      <w:r w:rsidR="00F129CD" w:rsidRPr="006C71D6">
        <w:rPr>
          <w:sz w:val="24"/>
          <w:szCs w:val="24"/>
        </w:rPr>
        <w:t>over het inzien en gebruik van het dossier</w:t>
      </w:r>
      <w:r>
        <w:rPr>
          <w:sz w:val="24"/>
          <w:szCs w:val="24"/>
        </w:rPr>
        <w:t xml:space="preserve">. </w:t>
      </w:r>
      <w:r w:rsidR="00F129CD" w:rsidRPr="006C71D6">
        <w:rPr>
          <w:sz w:val="24"/>
          <w:szCs w:val="24"/>
        </w:rPr>
        <w:t>Alleen medewerkers die de gegevens nodig hebben om hun werk te kunnen doen hebben toegang tot deze gegevens</w:t>
      </w:r>
      <w:r w:rsidR="00B02B7A" w:rsidRPr="006C71D6">
        <w:rPr>
          <w:sz w:val="24"/>
          <w:szCs w:val="24"/>
        </w:rPr>
        <w:t xml:space="preserve">. </w:t>
      </w:r>
    </w:p>
    <w:p w14:paraId="512C2C03" w14:textId="77777777" w:rsidR="00B02B7A" w:rsidRPr="006C71D6" w:rsidRDefault="00B02B7A" w:rsidP="006C71D6">
      <w:pPr>
        <w:pStyle w:val="Geenafstand"/>
        <w:jc w:val="both"/>
        <w:rPr>
          <w:sz w:val="24"/>
          <w:szCs w:val="24"/>
        </w:rPr>
      </w:pPr>
    </w:p>
    <w:p w14:paraId="165A8E69" w14:textId="068C3A51" w:rsidR="00B02B7A" w:rsidRPr="006C71D6" w:rsidRDefault="00B02B7A" w:rsidP="006C71D6">
      <w:pPr>
        <w:pStyle w:val="Kop2"/>
      </w:pPr>
      <w:bookmarkStart w:id="23" w:name="_Toc450546821"/>
      <w:r w:rsidRPr="006C71D6">
        <w:t>Toegang tot uw woning</w:t>
      </w:r>
      <w:bookmarkEnd w:id="23"/>
    </w:p>
    <w:p w14:paraId="4CA5F0FE" w14:textId="1F52D5E7" w:rsidR="00B02B7A" w:rsidRPr="00C83301" w:rsidRDefault="00B02B7A" w:rsidP="00536102">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In principe mag niemand uw woning betreden zonder uw toestemming. Het beleid van Zorgwacht is </w:t>
      </w:r>
      <w:r w:rsidRPr="00E36D16">
        <w:rPr>
          <w:rFonts w:asciiTheme="minorHAnsi" w:eastAsia="Times New Roman" w:hAnsiTheme="minorHAnsi"/>
          <w:sz w:val="24"/>
          <w:szCs w:val="24"/>
          <w:lang w:eastAsia="nl-NL"/>
        </w:rPr>
        <w:t>om geen sleutels van</w:t>
      </w:r>
      <w:r w:rsidRPr="00C83301">
        <w:rPr>
          <w:rFonts w:asciiTheme="minorHAnsi" w:eastAsia="Times New Roman" w:hAnsiTheme="minorHAnsi"/>
          <w:sz w:val="24"/>
          <w:szCs w:val="24"/>
          <w:lang w:eastAsia="nl-NL"/>
        </w:rPr>
        <w:t xml:space="preserve"> uw woning in beheer te nemen. Soms is het</w:t>
      </w:r>
      <w:r w:rsidR="00536102">
        <w:rPr>
          <w:rFonts w:asciiTheme="minorHAnsi" w:eastAsia="Times New Roman" w:hAnsiTheme="minorHAnsi"/>
          <w:sz w:val="24"/>
          <w:szCs w:val="24"/>
          <w:lang w:eastAsia="nl-NL"/>
        </w:rPr>
        <w:t xml:space="preserve"> noodzakelijk dat de medewerker</w:t>
      </w:r>
      <w:r w:rsidRPr="00C83301">
        <w:rPr>
          <w:rFonts w:asciiTheme="minorHAnsi" w:eastAsia="Times New Roman" w:hAnsiTheme="minorHAnsi"/>
          <w:sz w:val="24"/>
          <w:szCs w:val="24"/>
          <w:lang w:eastAsia="nl-NL"/>
        </w:rPr>
        <w:t xml:space="preserve"> middels een sleutel uw woning binnenkomt om zorg/hulp te verlenen. Bijvoorbeeld als u of een huisgenoot, niet zelf de deur kunt openmaken. In dat geval vragen wij u om een “sleutelkluis” aan te schaffen. U hoeft uw sleutel niet aan ons af te geven, maar de sleutel wordt bewaard in een afsluitbaar kastje bij de voordeur of de hoofingang van het complex. De medewerker kan u hierover nader informeren. </w:t>
      </w:r>
    </w:p>
    <w:p w14:paraId="00825776" w14:textId="77777777" w:rsidR="00B02B7A" w:rsidRPr="00C83301" w:rsidRDefault="00B02B7A" w:rsidP="006371F2">
      <w:pPr>
        <w:spacing w:after="0" w:line="240" w:lineRule="auto"/>
        <w:rPr>
          <w:rFonts w:asciiTheme="minorHAnsi" w:eastAsia="Times New Roman" w:hAnsiTheme="minorHAnsi"/>
          <w:sz w:val="24"/>
          <w:szCs w:val="24"/>
          <w:lang w:eastAsia="nl-NL"/>
        </w:rPr>
      </w:pPr>
    </w:p>
    <w:p w14:paraId="02913B84" w14:textId="7A522CFC" w:rsidR="00B02B7A" w:rsidRPr="00536102" w:rsidRDefault="00B02B7A" w:rsidP="00536102">
      <w:pPr>
        <w:pStyle w:val="Kop2"/>
      </w:pPr>
      <w:bookmarkStart w:id="24" w:name="_Toc450546822"/>
      <w:r w:rsidRPr="00536102">
        <w:t>Bewaartermijn en archivering</w:t>
      </w:r>
      <w:bookmarkEnd w:id="24"/>
    </w:p>
    <w:p w14:paraId="0AD8652E" w14:textId="77BF30CF" w:rsidR="00B02B7A" w:rsidRPr="00C83301" w:rsidRDefault="00B02B7A" w:rsidP="00536102">
      <w:pPr>
        <w:spacing w:after="0" w:line="240" w:lineRule="auto"/>
        <w:jc w:val="both"/>
        <w:rPr>
          <w:rFonts w:asciiTheme="minorHAnsi" w:eastAsia="Times New Roman" w:hAnsiTheme="minorHAnsi"/>
          <w:sz w:val="24"/>
          <w:szCs w:val="24"/>
          <w:lang w:eastAsia="nl-NL"/>
        </w:rPr>
      </w:pPr>
      <w:r w:rsidRPr="00C83301">
        <w:rPr>
          <w:rFonts w:asciiTheme="minorHAnsi" w:eastAsia="Times New Roman" w:hAnsiTheme="minorHAnsi"/>
          <w:sz w:val="24"/>
          <w:szCs w:val="24"/>
          <w:lang w:eastAsia="nl-NL"/>
        </w:rPr>
        <w:t xml:space="preserve">Cliëntgegevens worden digitaal of op papier bewaard gedurende de wettelijk geldende termijn van vijftien jaar, tenzij er redenen zijn om de gegevens langer te bewaren. Na vijftien jaar </w:t>
      </w:r>
      <w:r w:rsidR="00E36D16">
        <w:rPr>
          <w:rFonts w:asciiTheme="minorHAnsi" w:eastAsia="Times New Roman" w:hAnsiTheme="minorHAnsi"/>
          <w:sz w:val="24"/>
          <w:szCs w:val="24"/>
          <w:lang w:eastAsia="nl-NL"/>
        </w:rPr>
        <w:t>vernietigen wij uw gegevens.</w:t>
      </w:r>
      <w:r w:rsidRPr="00C83301">
        <w:rPr>
          <w:rFonts w:asciiTheme="minorHAnsi" w:eastAsia="Times New Roman" w:hAnsiTheme="minorHAnsi"/>
          <w:sz w:val="24"/>
          <w:szCs w:val="24"/>
          <w:lang w:eastAsia="nl-NL"/>
        </w:rPr>
        <w:t xml:space="preserve">  </w:t>
      </w:r>
    </w:p>
    <w:p w14:paraId="18A4DFAE" w14:textId="77777777" w:rsidR="00B02B7A" w:rsidRPr="00C83301" w:rsidRDefault="00B02B7A" w:rsidP="006371F2">
      <w:pPr>
        <w:spacing w:after="0" w:line="240" w:lineRule="auto"/>
        <w:rPr>
          <w:rFonts w:asciiTheme="minorHAnsi" w:eastAsia="Times New Roman" w:hAnsiTheme="minorHAnsi"/>
          <w:b/>
          <w:sz w:val="24"/>
          <w:szCs w:val="24"/>
          <w:lang w:eastAsia="nl-NL"/>
        </w:rPr>
      </w:pPr>
    </w:p>
    <w:p w14:paraId="197D0BE7" w14:textId="0F0C4AD2" w:rsidR="000A4B85" w:rsidRPr="00E36D16" w:rsidRDefault="00C93C76" w:rsidP="00E36D16">
      <w:pPr>
        <w:pStyle w:val="Kop2"/>
      </w:pPr>
      <w:bookmarkStart w:id="25" w:name="_Toc450546823"/>
      <w:r w:rsidRPr="00E36D16">
        <w:t>Dossier</w:t>
      </w:r>
      <w:bookmarkEnd w:id="25"/>
    </w:p>
    <w:p w14:paraId="6D3E50C4" w14:textId="4ED1C28C" w:rsidR="000A4B85" w:rsidRPr="00C83301" w:rsidRDefault="00E64222" w:rsidP="00491E1B">
      <w:pPr>
        <w:spacing w:line="240" w:lineRule="auto"/>
        <w:jc w:val="both"/>
        <w:rPr>
          <w:rFonts w:eastAsia="Times New Roman"/>
          <w:color w:val="000000"/>
          <w:sz w:val="24"/>
          <w:szCs w:val="24"/>
          <w:lang w:eastAsia="nl-NL"/>
        </w:rPr>
      </w:pPr>
      <w:r w:rsidRPr="00C83301">
        <w:rPr>
          <w:rFonts w:eastAsia="Times New Roman"/>
          <w:color w:val="000000"/>
          <w:sz w:val="24"/>
          <w:szCs w:val="24"/>
          <w:lang w:eastAsia="nl-NL"/>
        </w:rPr>
        <w:t>Onze medewerkers dragen zorg voor een goede verslaglegging van de dienst</w:t>
      </w:r>
      <w:r w:rsidR="00B15480" w:rsidRPr="00C83301">
        <w:rPr>
          <w:rFonts w:eastAsia="Times New Roman"/>
          <w:color w:val="000000"/>
          <w:sz w:val="24"/>
          <w:szCs w:val="24"/>
          <w:lang w:eastAsia="nl-NL"/>
        </w:rPr>
        <w:t>- en zorg</w:t>
      </w:r>
      <w:r w:rsidRPr="00C83301">
        <w:rPr>
          <w:rFonts w:eastAsia="Times New Roman"/>
          <w:color w:val="000000"/>
          <w:sz w:val="24"/>
          <w:szCs w:val="24"/>
          <w:lang w:eastAsia="nl-NL"/>
        </w:rPr>
        <w:t>verlening</w:t>
      </w:r>
      <w:r w:rsidR="00B15480" w:rsidRPr="00C83301">
        <w:rPr>
          <w:rFonts w:eastAsia="Times New Roman"/>
          <w:color w:val="000000"/>
          <w:sz w:val="24"/>
          <w:szCs w:val="24"/>
          <w:lang w:eastAsia="nl-NL"/>
        </w:rPr>
        <w:t xml:space="preserve">. </w:t>
      </w:r>
      <w:r w:rsidRPr="00C83301">
        <w:rPr>
          <w:rFonts w:eastAsia="Times New Roman"/>
          <w:color w:val="000000"/>
          <w:sz w:val="24"/>
          <w:szCs w:val="24"/>
          <w:lang w:eastAsia="nl-NL"/>
        </w:rPr>
        <w:t>Al</w:t>
      </w:r>
      <w:r w:rsidR="00C93C76" w:rsidRPr="00C83301">
        <w:rPr>
          <w:rFonts w:eastAsia="Times New Roman"/>
          <w:color w:val="000000"/>
          <w:sz w:val="24"/>
          <w:szCs w:val="24"/>
          <w:lang w:eastAsia="nl-NL"/>
        </w:rPr>
        <w:t>le informatie</w:t>
      </w:r>
      <w:r w:rsidR="00B15480" w:rsidRPr="00C83301">
        <w:rPr>
          <w:rFonts w:eastAsia="Times New Roman"/>
          <w:color w:val="000000"/>
          <w:sz w:val="24"/>
          <w:szCs w:val="24"/>
          <w:lang w:eastAsia="nl-NL"/>
        </w:rPr>
        <w:t xml:space="preserve"> </w:t>
      </w:r>
      <w:r w:rsidR="00D944AD">
        <w:rPr>
          <w:rFonts w:eastAsia="Times New Roman"/>
          <w:color w:val="000000"/>
          <w:sz w:val="24"/>
          <w:szCs w:val="24"/>
          <w:lang w:eastAsia="nl-NL"/>
        </w:rPr>
        <w:t xml:space="preserve">schrijven zij op </w:t>
      </w:r>
      <w:r w:rsidR="00D944AD" w:rsidRPr="00B44829">
        <w:rPr>
          <w:rFonts w:eastAsia="Times New Roman"/>
          <w:sz w:val="24"/>
          <w:szCs w:val="24"/>
          <w:lang w:eastAsia="nl-NL"/>
        </w:rPr>
        <w:t>i</w:t>
      </w:r>
      <w:r w:rsidRPr="00B44829">
        <w:rPr>
          <w:rFonts w:eastAsia="Times New Roman"/>
          <w:sz w:val="24"/>
          <w:szCs w:val="24"/>
          <w:lang w:eastAsia="nl-NL"/>
        </w:rPr>
        <w:t>n uw persoonlijk dossier</w:t>
      </w:r>
      <w:r w:rsidR="001F1AFB" w:rsidRPr="00B44829">
        <w:rPr>
          <w:rFonts w:eastAsia="Times New Roman"/>
          <w:sz w:val="24"/>
          <w:szCs w:val="24"/>
          <w:lang w:eastAsia="nl-NL"/>
        </w:rPr>
        <w:t>/zorgdossier</w:t>
      </w:r>
      <w:r w:rsidRPr="00B44829">
        <w:rPr>
          <w:rFonts w:eastAsia="Times New Roman"/>
          <w:sz w:val="24"/>
          <w:szCs w:val="24"/>
          <w:lang w:eastAsia="nl-NL"/>
        </w:rPr>
        <w:t>,</w:t>
      </w:r>
      <w:r w:rsidRPr="00C83301">
        <w:rPr>
          <w:rFonts w:eastAsia="Times New Roman"/>
          <w:color w:val="000000"/>
          <w:sz w:val="24"/>
          <w:szCs w:val="24"/>
          <w:lang w:eastAsia="nl-NL"/>
        </w:rPr>
        <w:t xml:space="preserve"> dat u thuis </w:t>
      </w:r>
      <w:r w:rsidR="00D944AD">
        <w:rPr>
          <w:rFonts w:eastAsia="Times New Roman"/>
          <w:color w:val="000000"/>
          <w:sz w:val="24"/>
          <w:szCs w:val="24"/>
          <w:lang w:eastAsia="nl-NL"/>
        </w:rPr>
        <w:t>bewaart</w:t>
      </w:r>
      <w:r w:rsidRPr="00C83301">
        <w:rPr>
          <w:rFonts w:eastAsia="Times New Roman"/>
          <w:color w:val="000000"/>
          <w:sz w:val="24"/>
          <w:szCs w:val="24"/>
          <w:lang w:eastAsia="nl-NL"/>
        </w:rPr>
        <w:t>.</w:t>
      </w:r>
    </w:p>
    <w:p w14:paraId="34AD12B4" w14:textId="77777777" w:rsidR="00062CE9" w:rsidRDefault="00B15480" w:rsidP="00491E1B">
      <w:pPr>
        <w:pStyle w:val="Geenafstand"/>
        <w:jc w:val="both"/>
        <w:rPr>
          <w:rFonts w:eastAsia="Times New Roman"/>
          <w:color w:val="000000"/>
          <w:sz w:val="24"/>
          <w:szCs w:val="24"/>
          <w:lang w:eastAsia="nl-NL"/>
        </w:rPr>
      </w:pPr>
      <w:r w:rsidRPr="00C83301">
        <w:rPr>
          <w:rFonts w:eastAsia="Times New Roman"/>
          <w:color w:val="000000"/>
          <w:sz w:val="24"/>
          <w:szCs w:val="24"/>
          <w:lang w:eastAsia="nl-NL"/>
        </w:rPr>
        <w:t xml:space="preserve">Zorgwacht heeft daarnaast op locatie </w:t>
      </w:r>
      <w:r w:rsidR="00E64222" w:rsidRPr="00C83301">
        <w:rPr>
          <w:rFonts w:eastAsia="Times New Roman"/>
          <w:color w:val="000000"/>
          <w:sz w:val="24"/>
          <w:szCs w:val="24"/>
          <w:lang w:eastAsia="nl-NL"/>
        </w:rPr>
        <w:t xml:space="preserve">een </w:t>
      </w:r>
      <w:r w:rsidRPr="00C83301">
        <w:rPr>
          <w:rFonts w:eastAsia="Times New Roman"/>
          <w:color w:val="000000"/>
          <w:sz w:val="24"/>
          <w:szCs w:val="24"/>
          <w:lang w:eastAsia="nl-NL"/>
        </w:rPr>
        <w:t xml:space="preserve">digitaal </w:t>
      </w:r>
      <w:r w:rsidR="00E64222" w:rsidRPr="00C83301">
        <w:rPr>
          <w:rFonts w:eastAsia="Times New Roman"/>
          <w:color w:val="000000"/>
          <w:sz w:val="24"/>
          <w:szCs w:val="24"/>
          <w:lang w:eastAsia="nl-NL"/>
        </w:rPr>
        <w:t>d</w:t>
      </w:r>
      <w:r w:rsidRPr="00C83301">
        <w:rPr>
          <w:rFonts w:eastAsia="Times New Roman"/>
          <w:color w:val="000000"/>
          <w:sz w:val="24"/>
          <w:szCs w:val="24"/>
          <w:lang w:eastAsia="nl-NL"/>
        </w:rPr>
        <w:t>ossier van u, waarin de documentatie en informatie is opgenomen.</w:t>
      </w:r>
      <w:r w:rsidR="00E64222" w:rsidRPr="00C83301">
        <w:rPr>
          <w:rFonts w:eastAsia="Times New Roman"/>
          <w:color w:val="000000"/>
          <w:sz w:val="24"/>
          <w:szCs w:val="24"/>
          <w:lang w:eastAsia="nl-NL"/>
        </w:rPr>
        <w:t xml:space="preserve"> Het persoonlijk dossier</w:t>
      </w:r>
      <w:r w:rsidR="00C93C76" w:rsidRPr="00C83301">
        <w:rPr>
          <w:rFonts w:eastAsia="Times New Roman"/>
          <w:color w:val="000000"/>
          <w:sz w:val="24"/>
          <w:szCs w:val="24"/>
          <w:lang w:eastAsia="nl-NL"/>
        </w:rPr>
        <w:t>/zorgdossier</w:t>
      </w:r>
      <w:r w:rsidR="00E64222" w:rsidRPr="00C83301">
        <w:rPr>
          <w:rFonts w:eastAsia="Times New Roman"/>
          <w:color w:val="000000"/>
          <w:sz w:val="24"/>
          <w:szCs w:val="24"/>
          <w:lang w:eastAsia="nl-NL"/>
        </w:rPr>
        <w:t xml:space="preserve"> die zich bij u thuis bevindt, blijft eigendom van Zorgwacht. </w:t>
      </w:r>
      <w:r w:rsidR="00D944AD">
        <w:rPr>
          <w:rFonts w:eastAsia="Times New Roman"/>
          <w:color w:val="000000"/>
          <w:sz w:val="24"/>
          <w:szCs w:val="24"/>
          <w:lang w:eastAsia="nl-NL"/>
        </w:rPr>
        <w:t>U</w:t>
      </w:r>
      <w:r w:rsidR="00E64222" w:rsidRPr="00C83301">
        <w:rPr>
          <w:rFonts w:eastAsia="Times New Roman"/>
          <w:color w:val="000000"/>
          <w:sz w:val="24"/>
          <w:szCs w:val="24"/>
          <w:lang w:eastAsia="nl-NL"/>
        </w:rPr>
        <w:t xml:space="preserve"> dient de medewerker van Zorgwacht altijd toegang te geven tot het persoonlijk dossier</w:t>
      </w:r>
      <w:r w:rsidR="00C93C76" w:rsidRPr="00C83301">
        <w:rPr>
          <w:rFonts w:eastAsia="Times New Roman"/>
          <w:color w:val="000000"/>
          <w:sz w:val="24"/>
          <w:szCs w:val="24"/>
          <w:lang w:eastAsia="nl-NL"/>
        </w:rPr>
        <w:t>/zorgdossier</w:t>
      </w:r>
      <w:r w:rsidR="00E64222" w:rsidRPr="00C83301">
        <w:rPr>
          <w:rFonts w:eastAsia="Times New Roman"/>
          <w:color w:val="000000"/>
          <w:sz w:val="24"/>
          <w:szCs w:val="24"/>
          <w:lang w:eastAsia="nl-NL"/>
        </w:rPr>
        <w:t xml:space="preserve"> bij u thuis</w:t>
      </w:r>
      <w:r w:rsidR="00D944AD">
        <w:rPr>
          <w:rFonts w:eastAsia="Times New Roman"/>
          <w:color w:val="000000"/>
          <w:sz w:val="24"/>
          <w:szCs w:val="24"/>
          <w:lang w:eastAsia="nl-NL"/>
        </w:rPr>
        <w:t xml:space="preserve">. Bij beëindiging van de zorg- en dienstverlening </w:t>
      </w:r>
      <w:r w:rsidR="00E64222" w:rsidRPr="00C83301">
        <w:rPr>
          <w:rFonts w:eastAsia="Times New Roman"/>
          <w:color w:val="000000"/>
          <w:sz w:val="24"/>
          <w:szCs w:val="24"/>
          <w:lang w:eastAsia="nl-NL"/>
        </w:rPr>
        <w:t xml:space="preserve">dient </w:t>
      </w:r>
      <w:r w:rsidR="00D944AD">
        <w:rPr>
          <w:rFonts w:eastAsia="Times New Roman"/>
          <w:color w:val="000000"/>
          <w:sz w:val="24"/>
          <w:szCs w:val="24"/>
          <w:lang w:eastAsia="nl-NL"/>
        </w:rPr>
        <w:t xml:space="preserve">u </w:t>
      </w:r>
      <w:r w:rsidR="00E64222" w:rsidRPr="00C83301">
        <w:rPr>
          <w:rFonts w:eastAsia="Times New Roman"/>
          <w:color w:val="000000"/>
          <w:sz w:val="24"/>
          <w:szCs w:val="24"/>
          <w:lang w:eastAsia="nl-NL"/>
        </w:rPr>
        <w:t>het persoonlijk dossier</w:t>
      </w:r>
      <w:r w:rsidR="00C93C76" w:rsidRPr="00C83301">
        <w:rPr>
          <w:rFonts w:eastAsia="Times New Roman"/>
          <w:color w:val="000000"/>
          <w:sz w:val="24"/>
          <w:szCs w:val="24"/>
          <w:lang w:eastAsia="nl-NL"/>
        </w:rPr>
        <w:t>/zorgdossier</w:t>
      </w:r>
      <w:r w:rsidR="00D944AD">
        <w:rPr>
          <w:rFonts w:eastAsia="Times New Roman"/>
          <w:color w:val="000000"/>
          <w:sz w:val="24"/>
          <w:szCs w:val="24"/>
          <w:lang w:eastAsia="nl-NL"/>
        </w:rPr>
        <w:t xml:space="preserve"> te retourneren aan Zorgwacht.</w:t>
      </w:r>
    </w:p>
    <w:p w14:paraId="46B8FF31" w14:textId="77777777" w:rsidR="00062CE9" w:rsidRDefault="00062CE9" w:rsidP="00491E1B">
      <w:pPr>
        <w:pStyle w:val="Geenafstand"/>
        <w:jc w:val="both"/>
        <w:rPr>
          <w:rFonts w:ascii="Times New Roman" w:eastAsia="Times New Roman" w:hAnsi="Times New Roman"/>
          <w:sz w:val="24"/>
          <w:szCs w:val="24"/>
          <w:lang w:eastAsia="nl-NL"/>
        </w:rPr>
      </w:pPr>
    </w:p>
    <w:p w14:paraId="1A7C6E0D" w14:textId="4222C9ED" w:rsidR="00491E1B" w:rsidRPr="00FB071F" w:rsidRDefault="00E64222" w:rsidP="00062CE9">
      <w:pPr>
        <w:pStyle w:val="Kop2"/>
        <w:rPr>
          <w:rStyle w:val="Kop2Char"/>
        </w:rPr>
      </w:pPr>
      <w:bookmarkStart w:id="26" w:name="_Toc450546824"/>
      <w:r w:rsidRPr="00FB071F">
        <w:rPr>
          <w:rStyle w:val="Kop2Char"/>
        </w:rPr>
        <w:t>Omgaan met uw gegevens</w:t>
      </w:r>
      <w:bookmarkEnd w:id="26"/>
      <w:r w:rsidR="0069491F" w:rsidRPr="00FB071F">
        <w:rPr>
          <w:rStyle w:val="Kop2Char"/>
        </w:rPr>
        <w:tab/>
      </w:r>
    </w:p>
    <w:p w14:paraId="2A10944A" w14:textId="29E6865E" w:rsidR="000A4B85" w:rsidRDefault="00E64222" w:rsidP="0069491F">
      <w:pPr>
        <w:spacing w:line="240" w:lineRule="auto"/>
        <w:jc w:val="both"/>
        <w:rPr>
          <w:rFonts w:eastAsia="Times New Roman"/>
          <w:sz w:val="24"/>
          <w:szCs w:val="24"/>
          <w:lang w:eastAsia="nl-NL"/>
        </w:rPr>
      </w:pPr>
      <w:r w:rsidRPr="00C83301">
        <w:rPr>
          <w:rFonts w:eastAsia="Times New Roman"/>
          <w:color w:val="000000"/>
          <w:sz w:val="24"/>
          <w:szCs w:val="24"/>
          <w:lang w:eastAsia="nl-NL"/>
        </w:rPr>
        <w:t>U geeft Zorgwacht door ondertekening van de zorgovereenkomst toestemming om relevante veranderingen</w:t>
      </w:r>
      <w:r w:rsidR="00C93C76" w:rsidRPr="00C83301">
        <w:rPr>
          <w:rFonts w:eastAsia="Times New Roman"/>
          <w:color w:val="000000"/>
          <w:sz w:val="24"/>
          <w:szCs w:val="24"/>
          <w:lang w:eastAsia="nl-NL"/>
        </w:rPr>
        <w:t xml:space="preserve"> zo nodig </w:t>
      </w:r>
      <w:r w:rsidRPr="00C83301">
        <w:rPr>
          <w:rFonts w:eastAsia="Times New Roman"/>
          <w:color w:val="000000"/>
          <w:sz w:val="24"/>
          <w:szCs w:val="24"/>
          <w:lang w:eastAsia="nl-NL"/>
        </w:rPr>
        <w:t xml:space="preserve"> door t</w:t>
      </w:r>
      <w:r w:rsidR="002D7BAE" w:rsidRPr="00C83301">
        <w:rPr>
          <w:rFonts w:eastAsia="Times New Roman"/>
          <w:color w:val="000000"/>
          <w:sz w:val="24"/>
          <w:szCs w:val="24"/>
          <w:lang w:eastAsia="nl-NL"/>
        </w:rPr>
        <w:t>e ge</w:t>
      </w:r>
      <w:r w:rsidR="00C93C76" w:rsidRPr="00C83301">
        <w:rPr>
          <w:rFonts w:eastAsia="Times New Roman"/>
          <w:color w:val="000000"/>
          <w:sz w:val="24"/>
          <w:szCs w:val="24"/>
          <w:lang w:eastAsia="nl-NL"/>
        </w:rPr>
        <w:t>ven aan</w:t>
      </w:r>
      <w:r w:rsidR="002D7BAE" w:rsidRPr="00C83301">
        <w:rPr>
          <w:rFonts w:eastAsia="Times New Roman"/>
          <w:color w:val="000000"/>
          <w:sz w:val="24"/>
          <w:szCs w:val="24"/>
          <w:lang w:eastAsia="nl-NL"/>
        </w:rPr>
        <w:t xml:space="preserve"> andere hulpverleners, bijvoorbeeld de </w:t>
      </w:r>
      <w:r w:rsidR="002D7BAE" w:rsidRPr="00C83301">
        <w:rPr>
          <w:rFonts w:eastAsia="Times New Roman"/>
          <w:sz w:val="24"/>
          <w:szCs w:val="24"/>
          <w:lang w:eastAsia="nl-NL"/>
        </w:rPr>
        <w:t xml:space="preserve">huisarts. Dit doen wij altijd in overleg met u </w:t>
      </w:r>
      <w:r w:rsidR="00AD1AFB" w:rsidRPr="00FB071F">
        <w:rPr>
          <w:rFonts w:eastAsia="Times New Roman"/>
          <w:sz w:val="24"/>
          <w:szCs w:val="24"/>
          <w:lang w:eastAsia="nl-NL"/>
        </w:rPr>
        <w:t>en uiteraard waarborgt Zor</w:t>
      </w:r>
      <w:r w:rsidR="00FB071F">
        <w:rPr>
          <w:rFonts w:eastAsia="Times New Roman"/>
          <w:sz w:val="24"/>
          <w:szCs w:val="24"/>
          <w:lang w:eastAsia="nl-NL"/>
        </w:rPr>
        <w:t>g</w:t>
      </w:r>
      <w:r w:rsidR="00AD1AFB" w:rsidRPr="00FB071F">
        <w:rPr>
          <w:rFonts w:eastAsia="Times New Roman"/>
          <w:sz w:val="24"/>
          <w:szCs w:val="24"/>
          <w:lang w:eastAsia="nl-NL"/>
        </w:rPr>
        <w:t>wacht uw privacy</w:t>
      </w:r>
      <w:r w:rsidR="00FB071F" w:rsidRPr="00FB071F">
        <w:rPr>
          <w:rFonts w:eastAsia="Times New Roman"/>
          <w:sz w:val="24"/>
          <w:szCs w:val="24"/>
          <w:lang w:eastAsia="nl-NL"/>
        </w:rPr>
        <w:t xml:space="preserve"> zoveel mogelijk. </w:t>
      </w:r>
    </w:p>
    <w:p w14:paraId="187E6565" w14:textId="77777777" w:rsidR="00C55ADD" w:rsidRDefault="00C55ADD" w:rsidP="0069491F">
      <w:pPr>
        <w:spacing w:line="240" w:lineRule="auto"/>
        <w:jc w:val="both"/>
        <w:rPr>
          <w:rFonts w:eastAsia="Times New Roman"/>
          <w:sz w:val="24"/>
          <w:szCs w:val="24"/>
          <w:lang w:eastAsia="nl-NL"/>
        </w:rPr>
      </w:pPr>
    </w:p>
    <w:p w14:paraId="5B012909" w14:textId="77777777" w:rsidR="009E47E1" w:rsidRDefault="009E47E1" w:rsidP="009E47E1">
      <w:pPr>
        <w:pStyle w:val="Kop1"/>
        <w:rPr>
          <w:b/>
        </w:rPr>
      </w:pPr>
      <w:bookmarkStart w:id="27" w:name="_Toc450546825"/>
      <w:r>
        <w:rPr>
          <w:b/>
        </w:rPr>
        <w:t>9. Schade/vermissing persoonlijke eigendommen</w:t>
      </w:r>
      <w:bookmarkEnd w:id="27"/>
    </w:p>
    <w:p w14:paraId="4C23DC4C" w14:textId="77777777" w:rsidR="00674219" w:rsidRDefault="00674219" w:rsidP="001329C6">
      <w:pPr>
        <w:pStyle w:val="Geenafstand"/>
      </w:pPr>
    </w:p>
    <w:p w14:paraId="7FA7F7B7" w14:textId="16C7216F" w:rsidR="001C65E9" w:rsidRPr="001C65E9" w:rsidRDefault="001C65E9" w:rsidP="00674219">
      <w:pPr>
        <w:pStyle w:val="Kop2"/>
      </w:pPr>
      <w:bookmarkStart w:id="28" w:name="_Toc450546826"/>
      <w:r w:rsidRPr="001C65E9">
        <w:t>Schade</w:t>
      </w:r>
      <w:r w:rsidR="00F06565">
        <w:t xml:space="preserve"> persoonlijke eigendommen</w:t>
      </w:r>
      <w:bookmarkEnd w:id="28"/>
    </w:p>
    <w:p w14:paraId="7FA124BB" w14:textId="4EE0D552" w:rsidR="001C65E9" w:rsidRPr="000C2B6D" w:rsidRDefault="00CD18FB" w:rsidP="00227CB3">
      <w:pPr>
        <w:spacing w:line="240" w:lineRule="auto"/>
        <w:jc w:val="both"/>
        <w:rPr>
          <w:sz w:val="24"/>
          <w:szCs w:val="24"/>
        </w:rPr>
      </w:pPr>
      <w:r w:rsidRPr="000C2B6D">
        <w:rPr>
          <w:sz w:val="24"/>
          <w:szCs w:val="24"/>
        </w:rPr>
        <w:t>Ondanks zorgvuldig werken kan het gebeuren  dat onze medew</w:t>
      </w:r>
      <w:r w:rsidR="00227CB3" w:rsidRPr="000C2B6D">
        <w:rPr>
          <w:sz w:val="24"/>
          <w:szCs w:val="24"/>
        </w:rPr>
        <w:t>erker schade bij u veroorzaakt. Z</w:t>
      </w:r>
      <w:r w:rsidRPr="000C2B6D">
        <w:rPr>
          <w:sz w:val="24"/>
          <w:szCs w:val="24"/>
        </w:rPr>
        <w:t xml:space="preserve">orgwacht heeft een verzekering tegen gebruiksschade waarbij u een eigen risico heeft van €250,- per schadegeval. </w:t>
      </w:r>
    </w:p>
    <w:p w14:paraId="1C236C72" w14:textId="4D7A7660" w:rsidR="001C65E9" w:rsidRPr="000C2B6D" w:rsidRDefault="00963F56" w:rsidP="00227CB3">
      <w:pPr>
        <w:spacing w:line="240" w:lineRule="auto"/>
        <w:jc w:val="both"/>
        <w:rPr>
          <w:sz w:val="24"/>
          <w:szCs w:val="24"/>
        </w:rPr>
      </w:pPr>
      <w:r w:rsidRPr="000C2B6D">
        <w:rPr>
          <w:sz w:val="24"/>
          <w:szCs w:val="24"/>
        </w:rPr>
        <w:t>S</w:t>
      </w:r>
      <w:r w:rsidR="001C65E9" w:rsidRPr="000C2B6D">
        <w:rPr>
          <w:sz w:val="24"/>
          <w:szCs w:val="24"/>
        </w:rPr>
        <w:t xml:space="preserve">chade komt alleen voor vergoeding in aanmerking indien </w:t>
      </w:r>
      <w:r w:rsidR="00227CB3" w:rsidRPr="000C2B6D">
        <w:rPr>
          <w:sz w:val="24"/>
          <w:szCs w:val="24"/>
        </w:rPr>
        <w:t xml:space="preserve">u </w:t>
      </w:r>
      <w:r w:rsidR="001C65E9" w:rsidRPr="000C2B6D">
        <w:rPr>
          <w:sz w:val="24"/>
          <w:szCs w:val="24"/>
        </w:rPr>
        <w:t>deze binnen 14 dagen na het ontstaan van de schade aan Zorgwacht kenbaar</w:t>
      </w:r>
      <w:r w:rsidR="00227CB3" w:rsidRPr="000C2B6D">
        <w:rPr>
          <w:sz w:val="24"/>
          <w:szCs w:val="24"/>
        </w:rPr>
        <w:t xml:space="preserve"> maakt</w:t>
      </w:r>
      <w:r w:rsidR="001C65E9" w:rsidRPr="000C2B6D">
        <w:rPr>
          <w:sz w:val="24"/>
          <w:szCs w:val="24"/>
        </w:rPr>
        <w:t xml:space="preserve"> door middel van inzending van het schadeform</w:t>
      </w:r>
      <w:r w:rsidRPr="000C2B6D">
        <w:rPr>
          <w:sz w:val="24"/>
          <w:szCs w:val="24"/>
        </w:rPr>
        <w:t>ulier.</w:t>
      </w:r>
      <w:r w:rsidR="001C65E9" w:rsidRPr="000C2B6D">
        <w:rPr>
          <w:sz w:val="24"/>
          <w:szCs w:val="24"/>
        </w:rPr>
        <w:t xml:space="preserve"> Het schadeformulier is op te vragen bij het secretariaat van Zorgwacht. De medewerker vult samen met u het schadeformulier in.</w:t>
      </w:r>
      <w:r w:rsidR="00227CB3" w:rsidRPr="000C2B6D">
        <w:rPr>
          <w:sz w:val="24"/>
          <w:szCs w:val="24"/>
        </w:rPr>
        <w:t xml:space="preserve"> </w:t>
      </w:r>
      <w:r w:rsidR="001C65E9" w:rsidRPr="000C2B6D">
        <w:rPr>
          <w:sz w:val="24"/>
          <w:szCs w:val="24"/>
        </w:rPr>
        <w:t>Indien u de schade niet tijdig meldt op hierboven aangegeven wijze, vervalt uw recht op schadevergoeding</w:t>
      </w:r>
      <w:r w:rsidR="0072377F" w:rsidRPr="000C2B6D">
        <w:rPr>
          <w:sz w:val="24"/>
          <w:szCs w:val="24"/>
        </w:rPr>
        <w:t>.</w:t>
      </w:r>
    </w:p>
    <w:p w14:paraId="29A14F46" w14:textId="46046842" w:rsidR="0072377F" w:rsidRPr="000C2B6D" w:rsidRDefault="00963F56" w:rsidP="00227CB3">
      <w:pPr>
        <w:spacing w:line="240" w:lineRule="auto"/>
        <w:jc w:val="both"/>
        <w:rPr>
          <w:sz w:val="24"/>
          <w:szCs w:val="24"/>
        </w:rPr>
      </w:pPr>
      <w:r w:rsidRPr="000C2B6D">
        <w:rPr>
          <w:sz w:val="24"/>
          <w:szCs w:val="24"/>
        </w:rPr>
        <w:t>De</w:t>
      </w:r>
      <w:r w:rsidR="001C65E9" w:rsidRPr="000C2B6D">
        <w:rPr>
          <w:sz w:val="24"/>
          <w:szCs w:val="24"/>
        </w:rPr>
        <w:t xml:space="preserve"> schade moet u fysiek aantoonbaar kunnen maken. U dient het product of voorwerp daarom te bewaren totdat uw claim is behandeld en afgerond</w:t>
      </w:r>
      <w:r w:rsidR="0072377F" w:rsidRPr="000C2B6D">
        <w:rPr>
          <w:sz w:val="24"/>
          <w:szCs w:val="24"/>
        </w:rPr>
        <w:t>.</w:t>
      </w:r>
      <w:r w:rsidR="009D7400" w:rsidRPr="000C2B6D">
        <w:rPr>
          <w:sz w:val="24"/>
          <w:szCs w:val="24"/>
        </w:rPr>
        <w:t xml:space="preserve"> </w:t>
      </w:r>
      <w:r w:rsidR="0072377F" w:rsidRPr="000C2B6D">
        <w:rPr>
          <w:sz w:val="24"/>
          <w:szCs w:val="24"/>
        </w:rPr>
        <w:t>Schade als gevolg van slijtage komt niet voor vergoeding in aanmerking.</w:t>
      </w:r>
      <w:r w:rsidRPr="000C2B6D">
        <w:rPr>
          <w:sz w:val="24"/>
          <w:szCs w:val="24"/>
        </w:rPr>
        <w:t xml:space="preserve"> Bij schade aan  gebruiksvoorwerpen wordt een afschrijvingstermijn gehanteerd. Uitgangspunt is hierbij de aanschafwaarde. Schade die is ontstaan door onjuiste of onvoldoende instructie</w:t>
      </w:r>
      <w:r w:rsidR="00227CB3" w:rsidRPr="000C2B6D">
        <w:rPr>
          <w:sz w:val="24"/>
          <w:szCs w:val="24"/>
        </w:rPr>
        <w:t>s aan onze medewerkers kunnen wij</w:t>
      </w:r>
      <w:r w:rsidRPr="000C2B6D">
        <w:rPr>
          <w:sz w:val="24"/>
          <w:szCs w:val="24"/>
        </w:rPr>
        <w:t xml:space="preserve"> niet vergoeden.</w:t>
      </w:r>
      <w:r w:rsidR="00227CB3" w:rsidRPr="000C2B6D">
        <w:rPr>
          <w:sz w:val="24"/>
          <w:szCs w:val="24"/>
        </w:rPr>
        <w:t xml:space="preserve"> </w:t>
      </w:r>
    </w:p>
    <w:p w14:paraId="36DC3685" w14:textId="29A7A5AD" w:rsidR="001329C6" w:rsidRPr="000C2B6D" w:rsidRDefault="001C65E9" w:rsidP="001329C6">
      <w:pPr>
        <w:pStyle w:val="Geenafstand"/>
        <w:jc w:val="both"/>
        <w:rPr>
          <w:sz w:val="24"/>
          <w:szCs w:val="24"/>
        </w:rPr>
      </w:pPr>
      <w:r w:rsidRPr="000C2B6D">
        <w:rPr>
          <w:sz w:val="24"/>
          <w:szCs w:val="24"/>
        </w:rPr>
        <w:t>De hoogte van de schadevergoeding die aan u wordt uitgekeerd is altijd beperkt tot het bedrag dat onder de dekking va</w:t>
      </w:r>
      <w:r w:rsidR="0072377F" w:rsidRPr="000C2B6D">
        <w:rPr>
          <w:sz w:val="24"/>
          <w:szCs w:val="24"/>
        </w:rPr>
        <w:t>l</w:t>
      </w:r>
      <w:r w:rsidRPr="000C2B6D">
        <w:rPr>
          <w:sz w:val="24"/>
          <w:szCs w:val="24"/>
        </w:rPr>
        <w:t>t van de door Zorgwacht afgesloten bedrijfs</w:t>
      </w:r>
      <w:r w:rsidR="000C2B6D">
        <w:rPr>
          <w:sz w:val="24"/>
          <w:szCs w:val="24"/>
        </w:rPr>
        <w:t>-</w:t>
      </w:r>
      <w:r w:rsidRPr="000C2B6D">
        <w:rPr>
          <w:sz w:val="24"/>
          <w:szCs w:val="24"/>
        </w:rPr>
        <w:t>aansprakelijkheids</w:t>
      </w:r>
      <w:r w:rsidR="0058100B">
        <w:rPr>
          <w:sz w:val="24"/>
          <w:szCs w:val="24"/>
        </w:rPr>
        <w:t>-</w:t>
      </w:r>
      <w:r w:rsidRPr="000C2B6D">
        <w:rPr>
          <w:sz w:val="24"/>
          <w:szCs w:val="24"/>
        </w:rPr>
        <w:t xml:space="preserve">verzekering. </w:t>
      </w:r>
    </w:p>
    <w:p w14:paraId="4BA95BBE" w14:textId="661BE136" w:rsidR="00062CE9" w:rsidRDefault="00062CE9" w:rsidP="001329C6">
      <w:pPr>
        <w:pStyle w:val="Geenafstand"/>
        <w:jc w:val="both"/>
      </w:pPr>
    </w:p>
    <w:p w14:paraId="4B9574BE" w14:textId="77777777" w:rsidR="00062CE9" w:rsidRDefault="00F06565" w:rsidP="00062CE9">
      <w:pPr>
        <w:pStyle w:val="Kop2"/>
        <w:rPr>
          <w:rStyle w:val="Kop2Char"/>
        </w:rPr>
      </w:pPr>
      <w:bookmarkStart w:id="29" w:name="_Toc450546827"/>
      <w:r w:rsidRPr="00062CE9">
        <w:rPr>
          <w:rStyle w:val="Kop2Char"/>
        </w:rPr>
        <w:t>Vermissing persoonlijke eigendommen</w:t>
      </w:r>
      <w:bookmarkEnd w:id="29"/>
    </w:p>
    <w:p w14:paraId="1EE1E6E6" w14:textId="321F5217" w:rsidR="00F06565" w:rsidRPr="000C2B6D" w:rsidRDefault="00F06565" w:rsidP="00563CD5">
      <w:pPr>
        <w:pStyle w:val="Geenafstand"/>
        <w:jc w:val="both"/>
        <w:rPr>
          <w:sz w:val="24"/>
          <w:szCs w:val="24"/>
        </w:rPr>
      </w:pPr>
      <w:r w:rsidRPr="000C2B6D">
        <w:rPr>
          <w:sz w:val="24"/>
          <w:szCs w:val="24"/>
        </w:rPr>
        <w:t>Stichting Zorgwacht is niet aansprakelijk voor het verlies of zoekraken van persoonlijke eigendommen indien en voor zover deze niet aan Zorgwacht in bewaring zijn gegeven. Bij vermissing van persoonlijke eigendommen adviseren wij u aangifte te doen bij de politie</w:t>
      </w:r>
      <w:r w:rsidR="00395BC6" w:rsidRPr="000C2B6D">
        <w:rPr>
          <w:sz w:val="24"/>
          <w:szCs w:val="24"/>
        </w:rPr>
        <w:t xml:space="preserve"> en hier meldi</w:t>
      </w:r>
      <w:r w:rsidR="00485843" w:rsidRPr="000C2B6D">
        <w:rPr>
          <w:sz w:val="24"/>
          <w:szCs w:val="24"/>
        </w:rPr>
        <w:t>ng van te maken bij de manager Z</w:t>
      </w:r>
      <w:r w:rsidR="00395BC6" w:rsidRPr="000C2B6D">
        <w:rPr>
          <w:sz w:val="24"/>
          <w:szCs w:val="24"/>
        </w:rPr>
        <w:t xml:space="preserve">org </w:t>
      </w:r>
      <w:r w:rsidR="00485843" w:rsidRPr="000C2B6D">
        <w:rPr>
          <w:sz w:val="24"/>
          <w:szCs w:val="24"/>
        </w:rPr>
        <w:t>T</w:t>
      </w:r>
      <w:r w:rsidR="00395BC6" w:rsidRPr="000C2B6D">
        <w:rPr>
          <w:sz w:val="24"/>
          <w:szCs w:val="24"/>
        </w:rPr>
        <w:t xml:space="preserve">huis van Zorgwacht. </w:t>
      </w:r>
      <w:r w:rsidRPr="000C2B6D">
        <w:rPr>
          <w:sz w:val="24"/>
          <w:szCs w:val="24"/>
        </w:rPr>
        <w:t xml:space="preserve"> Om de kans </w:t>
      </w:r>
      <w:r w:rsidR="00485843" w:rsidRPr="000C2B6D">
        <w:rPr>
          <w:sz w:val="24"/>
          <w:szCs w:val="24"/>
        </w:rPr>
        <w:t xml:space="preserve">op </w:t>
      </w:r>
      <w:r w:rsidRPr="000C2B6D">
        <w:rPr>
          <w:sz w:val="24"/>
          <w:szCs w:val="24"/>
        </w:rPr>
        <w:t>problemen te beperken, verwacht Zorgwacht dat u de volgende maatregelen neemt:</w:t>
      </w:r>
    </w:p>
    <w:p w14:paraId="29440923" w14:textId="77777777" w:rsidR="00563CD5" w:rsidRPr="000C2B6D" w:rsidRDefault="00563CD5" w:rsidP="00563CD5">
      <w:pPr>
        <w:pStyle w:val="Geenafstand"/>
        <w:jc w:val="both"/>
        <w:rPr>
          <w:sz w:val="24"/>
          <w:szCs w:val="24"/>
        </w:rPr>
      </w:pPr>
    </w:p>
    <w:p w14:paraId="5B63C95D" w14:textId="0C35789D" w:rsidR="00F06565" w:rsidRPr="000C2B6D" w:rsidRDefault="00F06565" w:rsidP="00227CB3">
      <w:pPr>
        <w:spacing w:line="240" w:lineRule="auto"/>
        <w:ind w:left="705" w:hanging="705"/>
        <w:jc w:val="both"/>
        <w:rPr>
          <w:sz w:val="24"/>
          <w:szCs w:val="24"/>
        </w:rPr>
      </w:pPr>
      <w:r w:rsidRPr="000C2B6D">
        <w:rPr>
          <w:sz w:val="24"/>
          <w:szCs w:val="24"/>
        </w:rPr>
        <w:t>•</w:t>
      </w:r>
      <w:r w:rsidRPr="000C2B6D">
        <w:rPr>
          <w:sz w:val="24"/>
          <w:szCs w:val="24"/>
        </w:rPr>
        <w:tab/>
        <w:t>U dient thuis te zijn op het moment dat de medewerker van Zorgwacht bij u werkzaamheden verricht</w:t>
      </w:r>
      <w:r w:rsidR="00485843" w:rsidRPr="000C2B6D">
        <w:rPr>
          <w:sz w:val="24"/>
          <w:szCs w:val="24"/>
        </w:rPr>
        <w:t>.</w:t>
      </w:r>
    </w:p>
    <w:p w14:paraId="1E30DD63" w14:textId="51E1D2AE" w:rsidR="00F06565" w:rsidRPr="000C2B6D" w:rsidRDefault="00F06565" w:rsidP="00227CB3">
      <w:pPr>
        <w:spacing w:line="240" w:lineRule="auto"/>
        <w:ind w:left="705" w:hanging="705"/>
        <w:jc w:val="both"/>
        <w:rPr>
          <w:sz w:val="24"/>
          <w:szCs w:val="24"/>
        </w:rPr>
      </w:pPr>
      <w:r w:rsidRPr="000C2B6D">
        <w:rPr>
          <w:sz w:val="24"/>
          <w:szCs w:val="24"/>
        </w:rPr>
        <w:t>•</w:t>
      </w:r>
      <w:r w:rsidRPr="000C2B6D">
        <w:rPr>
          <w:sz w:val="24"/>
          <w:szCs w:val="24"/>
        </w:rPr>
        <w:tab/>
      </w:r>
      <w:r w:rsidR="00563CD5" w:rsidRPr="000C2B6D">
        <w:rPr>
          <w:sz w:val="24"/>
          <w:szCs w:val="24"/>
        </w:rPr>
        <w:t xml:space="preserve">Als </w:t>
      </w:r>
      <w:r w:rsidRPr="000C2B6D">
        <w:rPr>
          <w:sz w:val="24"/>
          <w:szCs w:val="24"/>
        </w:rPr>
        <w:t xml:space="preserve">een medewerker van Zorgwacht bij u in huis </w:t>
      </w:r>
      <w:r w:rsidR="00485843" w:rsidRPr="000C2B6D">
        <w:rPr>
          <w:sz w:val="24"/>
          <w:szCs w:val="24"/>
        </w:rPr>
        <w:t>werkt</w:t>
      </w:r>
      <w:r w:rsidRPr="000C2B6D">
        <w:rPr>
          <w:sz w:val="24"/>
          <w:szCs w:val="24"/>
        </w:rPr>
        <w:t xml:space="preserve">, dienen uw </w:t>
      </w:r>
      <w:r w:rsidR="00395BC6" w:rsidRPr="000C2B6D">
        <w:rPr>
          <w:sz w:val="24"/>
          <w:szCs w:val="24"/>
        </w:rPr>
        <w:t xml:space="preserve">waardevolle spullen </w:t>
      </w:r>
      <w:r w:rsidRPr="000C2B6D">
        <w:rPr>
          <w:sz w:val="24"/>
          <w:szCs w:val="24"/>
        </w:rPr>
        <w:t xml:space="preserve">(zoals bijvoorbeeld sieraden, contante gelden, pinpassen, portefeuilles, enzovoort) veilig te zijn opgeborgen op </w:t>
      </w:r>
      <w:r w:rsidR="00395BC6" w:rsidRPr="000C2B6D">
        <w:rPr>
          <w:sz w:val="24"/>
          <w:szCs w:val="24"/>
        </w:rPr>
        <w:t>een plaatst waartoe de medewerker</w:t>
      </w:r>
      <w:r w:rsidRPr="000C2B6D">
        <w:rPr>
          <w:sz w:val="24"/>
          <w:szCs w:val="24"/>
        </w:rPr>
        <w:t xml:space="preserve"> van Zorgwacht feitelijk geen toegang heeft of kan verkrijgen. Deze plaats dient zoveel mogelijk te zijn afgesloten</w:t>
      </w:r>
      <w:r w:rsidR="00B22AEF" w:rsidRPr="000C2B6D">
        <w:rPr>
          <w:sz w:val="24"/>
          <w:szCs w:val="24"/>
        </w:rPr>
        <w:t>.</w:t>
      </w:r>
    </w:p>
    <w:p w14:paraId="534E267C" w14:textId="0748EC5A" w:rsidR="00563CD5" w:rsidRPr="000C2B6D" w:rsidRDefault="00F06565" w:rsidP="00F52CDC">
      <w:pPr>
        <w:spacing w:line="240" w:lineRule="auto"/>
        <w:ind w:left="705" w:hanging="705"/>
        <w:jc w:val="both"/>
        <w:rPr>
          <w:sz w:val="24"/>
          <w:szCs w:val="24"/>
        </w:rPr>
      </w:pPr>
      <w:r w:rsidRPr="000C2B6D">
        <w:rPr>
          <w:sz w:val="24"/>
          <w:szCs w:val="24"/>
        </w:rPr>
        <w:t>•</w:t>
      </w:r>
      <w:r w:rsidRPr="000C2B6D">
        <w:rPr>
          <w:sz w:val="24"/>
          <w:szCs w:val="24"/>
        </w:rPr>
        <w:tab/>
        <w:t>U verstrekt de medewerker van Zorgwacht geen inzage in bankafschriften, waardevolle papieren e.d.</w:t>
      </w:r>
    </w:p>
    <w:p w14:paraId="654E48BA" w14:textId="77777777" w:rsidR="00563CD5" w:rsidRDefault="00563CD5" w:rsidP="00F52CDC">
      <w:pPr>
        <w:spacing w:line="240" w:lineRule="auto"/>
        <w:ind w:left="705" w:hanging="705"/>
        <w:jc w:val="both"/>
      </w:pPr>
    </w:p>
    <w:p w14:paraId="48D80A6F" w14:textId="77777777" w:rsidR="00321488" w:rsidRPr="003D096C" w:rsidRDefault="00321488" w:rsidP="00321488">
      <w:pPr>
        <w:pStyle w:val="Kop1"/>
        <w:rPr>
          <w:b/>
        </w:rPr>
      </w:pPr>
      <w:bookmarkStart w:id="30" w:name="_Toc450546828"/>
      <w:r w:rsidRPr="003D096C">
        <w:rPr>
          <w:b/>
        </w:rPr>
        <w:t>10. Zelfbeschikking</w:t>
      </w:r>
      <w:bookmarkEnd w:id="30"/>
    </w:p>
    <w:p w14:paraId="7E1B4D6A" w14:textId="77777777" w:rsidR="0058100B" w:rsidRPr="0058100B" w:rsidRDefault="0058100B" w:rsidP="0058100B">
      <w:pPr>
        <w:rPr>
          <w:lang w:eastAsia="nl-NL"/>
        </w:rPr>
      </w:pPr>
    </w:p>
    <w:p w14:paraId="7EB3D95E" w14:textId="14785BF7" w:rsidR="00D82DA6" w:rsidRDefault="00395BC6" w:rsidP="00476079">
      <w:pPr>
        <w:pStyle w:val="Kop2"/>
        <w:rPr>
          <w:rFonts w:eastAsia="Times New Roman"/>
          <w:lang w:eastAsia="nl-NL"/>
        </w:rPr>
      </w:pPr>
      <w:bookmarkStart w:id="31" w:name="_Toc450546829"/>
      <w:r>
        <w:rPr>
          <w:rFonts w:eastAsia="Times New Roman"/>
          <w:lang w:eastAsia="nl-NL"/>
        </w:rPr>
        <w:t>Opstellen van een wilsverklaring</w:t>
      </w:r>
      <w:bookmarkEnd w:id="31"/>
      <w:r>
        <w:rPr>
          <w:rFonts w:eastAsia="Times New Roman"/>
          <w:lang w:eastAsia="nl-NL"/>
        </w:rPr>
        <w:t xml:space="preserve"> </w:t>
      </w:r>
    </w:p>
    <w:p w14:paraId="11BA5098" w14:textId="58B6FF49" w:rsidR="001329C6" w:rsidRPr="000C2B6D" w:rsidRDefault="00395BC6" w:rsidP="001329C6">
      <w:p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U kunt als u dat wilt</w:t>
      </w:r>
      <w:r w:rsidR="001D1094" w:rsidRPr="000C2B6D">
        <w:rPr>
          <w:rFonts w:eastAsia="Times New Roman"/>
          <w:color w:val="000000"/>
          <w:sz w:val="24"/>
          <w:szCs w:val="24"/>
          <w:lang w:eastAsia="nl-NL"/>
        </w:rPr>
        <w:t xml:space="preserve">, een wilsverklaring opstellen. In een wilsverklaring </w:t>
      </w:r>
      <w:r w:rsidR="00396545" w:rsidRPr="000C2B6D">
        <w:rPr>
          <w:rFonts w:eastAsia="Times New Roman"/>
          <w:color w:val="000000"/>
          <w:sz w:val="24"/>
          <w:szCs w:val="24"/>
          <w:lang w:eastAsia="nl-NL"/>
        </w:rPr>
        <w:t xml:space="preserve">legt u </w:t>
      </w:r>
      <w:r w:rsidR="001D1094" w:rsidRPr="000C2B6D">
        <w:rPr>
          <w:rFonts w:eastAsia="Times New Roman"/>
          <w:color w:val="000000"/>
          <w:sz w:val="24"/>
          <w:szCs w:val="24"/>
          <w:lang w:eastAsia="nl-NL"/>
        </w:rPr>
        <w:t>vast</w:t>
      </w:r>
      <w:r w:rsidR="00396545" w:rsidRPr="000C2B6D">
        <w:rPr>
          <w:rFonts w:eastAsia="Times New Roman"/>
          <w:color w:val="000000"/>
          <w:sz w:val="24"/>
          <w:szCs w:val="24"/>
          <w:lang w:eastAsia="nl-NL"/>
        </w:rPr>
        <w:t xml:space="preserve"> </w:t>
      </w:r>
      <w:r w:rsidR="001D1094" w:rsidRPr="000C2B6D">
        <w:rPr>
          <w:rFonts w:eastAsia="Times New Roman"/>
          <w:color w:val="000000"/>
          <w:sz w:val="24"/>
          <w:szCs w:val="24"/>
          <w:lang w:eastAsia="nl-NL"/>
        </w:rPr>
        <w:t xml:space="preserve">onder welke omstandigheden u weigert bepaalde medische handelingen te ondergaan. Of onder welke omstandigheden u een bepaalde handeling juist wenst. Een wilsverklaring is er voor de situatie waarin u niet meer zelf kunt beslissen. U kunt zelf een wilsverklaring opstellen. Het is verstandig als u de wilsverklaring bespreekt met uw (huis)arts, naaste familie en zorgverleners. Zij zijn dan op de hoogte van uw wensen. </w:t>
      </w:r>
      <w:r w:rsidR="00062CE9" w:rsidRPr="000C2B6D">
        <w:rPr>
          <w:rFonts w:eastAsia="Times New Roman"/>
          <w:color w:val="000000"/>
          <w:sz w:val="24"/>
          <w:szCs w:val="24"/>
          <w:lang w:eastAsia="nl-NL"/>
        </w:rPr>
        <w:tab/>
      </w:r>
      <w:r w:rsidR="00062CE9" w:rsidRPr="000C2B6D">
        <w:rPr>
          <w:rFonts w:eastAsia="Times New Roman"/>
          <w:color w:val="000000"/>
          <w:sz w:val="24"/>
          <w:szCs w:val="24"/>
          <w:lang w:eastAsia="nl-NL"/>
        </w:rPr>
        <w:br/>
      </w:r>
    </w:p>
    <w:p w14:paraId="4BB427DE" w14:textId="62180FA3" w:rsidR="001D1094" w:rsidRPr="001329C6" w:rsidRDefault="001D1094" w:rsidP="00062CE9">
      <w:pPr>
        <w:pStyle w:val="Kop2"/>
        <w:rPr>
          <w:rStyle w:val="Kop2Char"/>
        </w:rPr>
      </w:pPr>
      <w:bookmarkStart w:id="32" w:name="_Toc450546830"/>
      <w:r w:rsidRPr="001329C6">
        <w:rPr>
          <w:rStyle w:val="Kop2Char"/>
        </w:rPr>
        <w:t>Reanimatie</w:t>
      </w:r>
      <w:bookmarkEnd w:id="32"/>
    </w:p>
    <w:p w14:paraId="0B807195" w14:textId="5BB207AE" w:rsidR="001D1094" w:rsidRPr="000C2B6D" w:rsidRDefault="001D1094" w:rsidP="00F52CDC">
      <w:p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Het beleid van Zorgwacht betreffende reanimatie is als volgt:</w:t>
      </w:r>
    </w:p>
    <w:p w14:paraId="59922A2F" w14:textId="37D408CC" w:rsidR="001D1094" w:rsidRPr="000C2B6D" w:rsidRDefault="001D1094" w:rsidP="00F52CDC">
      <w:pPr>
        <w:pStyle w:val="Lijstalinea"/>
        <w:numPr>
          <w:ilvl w:val="0"/>
          <w:numId w:val="10"/>
        </w:num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 xml:space="preserve">Iedere medewerker heeft de plicht om naar vermogen hulp te verlenen aan cliënten die in nood verkeren. De medewerker </w:t>
      </w:r>
      <w:r w:rsidR="00A505A5" w:rsidRPr="000C2B6D">
        <w:rPr>
          <w:rFonts w:eastAsia="Times New Roman"/>
          <w:color w:val="000000"/>
          <w:sz w:val="24"/>
          <w:szCs w:val="24"/>
          <w:lang w:eastAsia="nl-NL"/>
        </w:rPr>
        <w:t xml:space="preserve">belt </w:t>
      </w:r>
      <w:r w:rsidRPr="000C2B6D">
        <w:rPr>
          <w:rFonts w:eastAsia="Times New Roman"/>
          <w:color w:val="000000"/>
          <w:sz w:val="24"/>
          <w:szCs w:val="24"/>
          <w:lang w:eastAsia="nl-NL"/>
        </w:rPr>
        <w:t>onmiddellijk 112 voor deskundige voortzetting van de hulpverlening.</w:t>
      </w:r>
    </w:p>
    <w:p w14:paraId="6EBD59BD" w14:textId="3FA45407" w:rsidR="00062CE9" w:rsidRPr="000C2B6D" w:rsidRDefault="001D1094" w:rsidP="00062CE9">
      <w:pPr>
        <w:pStyle w:val="Lijstalinea"/>
        <w:numPr>
          <w:ilvl w:val="0"/>
          <w:numId w:val="10"/>
        </w:num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 xml:space="preserve">Bij aanwezigheid van een officiële </w:t>
      </w:r>
      <w:r w:rsidR="00062CE9" w:rsidRPr="000C2B6D">
        <w:rPr>
          <w:rFonts w:eastAsia="Times New Roman"/>
          <w:color w:val="000000"/>
          <w:sz w:val="24"/>
          <w:szCs w:val="24"/>
          <w:u w:val="single"/>
          <w:lang w:eastAsia="nl-NL"/>
        </w:rPr>
        <w:t>niet reanimeren</w:t>
      </w:r>
      <w:r w:rsidR="00062CE9" w:rsidRPr="000C2B6D">
        <w:rPr>
          <w:rFonts w:eastAsia="Times New Roman"/>
          <w:color w:val="000000"/>
          <w:sz w:val="24"/>
          <w:szCs w:val="24"/>
          <w:lang w:eastAsia="nl-NL"/>
        </w:rPr>
        <w:t xml:space="preserve"> </w:t>
      </w:r>
      <w:r w:rsidRPr="000C2B6D">
        <w:rPr>
          <w:rFonts w:eastAsia="Times New Roman"/>
          <w:color w:val="000000"/>
          <w:sz w:val="24"/>
          <w:szCs w:val="24"/>
          <w:lang w:eastAsia="nl-NL"/>
        </w:rPr>
        <w:t xml:space="preserve">verklaring, </w:t>
      </w:r>
      <w:r w:rsidR="00A505A5" w:rsidRPr="000C2B6D">
        <w:rPr>
          <w:rFonts w:eastAsia="Times New Roman"/>
          <w:color w:val="000000"/>
          <w:sz w:val="24"/>
          <w:szCs w:val="24"/>
          <w:lang w:eastAsia="nl-NL"/>
        </w:rPr>
        <w:t xml:space="preserve">brengt </w:t>
      </w:r>
      <w:r w:rsidRPr="000C2B6D">
        <w:rPr>
          <w:rFonts w:eastAsia="Times New Roman"/>
          <w:color w:val="000000"/>
          <w:sz w:val="24"/>
          <w:szCs w:val="24"/>
          <w:lang w:eastAsia="nl-NL"/>
        </w:rPr>
        <w:t xml:space="preserve">de medewerker </w:t>
      </w:r>
      <w:r w:rsidR="00A505A5" w:rsidRPr="000C2B6D">
        <w:rPr>
          <w:rFonts w:eastAsia="Times New Roman"/>
          <w:color w:val="000000"/>
          <w:sz w:val="24"/>
          <w:szCs w:val="24"/>
          <w:lang w:eastAsia="nl-NL"/>
        </w:rPr>
        <w:t xml:space="preserve">deze </w:t>
      </w:r>
      <w:r w:rsidRPr="000C2B6D">
        <w:rPr>
          <w:rFonts w:eastAsia="Times New Roman"/>
          <w:color w:val="000000"/>
          <w:sz w:val="24"/>
          <w:szCs w:val="24"/>
          <w:lang w:eastAsia="nl-NL"/>
        </w:rPr>
        <w:t xml:space="preserve">bij de bevoegden onder de aandacht en </w:t>
      </w:r>
      <w:r w:rsidR="00A505A5" w:rsidRPr="000C2B6D">
        <w:rPr>
          <w:rFonts w:eastAsia="Times New Roman"/>
          <w:color w:val="000000"/>
          <w:sz w:val="24"/>
          <w:szCs w:val="24"/>
          <w:lang w:eastAsia="nl-NL"/>
        </w:rPr>
        <w:t>handelt n</w:t>
      </w:r>
      <w:r w:rsidRPr="000C2B6D">
        <w:rPr>
          <w:rFonts w:eastAsia="Times New Roman"/>
          <w:color w:val="000000"/>
          <w:sz w:val="24"/>
          <w:szCs w:val="24"/>
          <w:lang w:eastAsia="nl-NL"/>
        </w:rPr>
        <w:t>aar de vastgelegde wensen en afspraken van de cliënt.</w:t>
      </w:r>
      <w:r w:rsidR="00062CE9" w:rsidRPr="000C2B6D">
        <w:rPr>
          <w:rFonts w:eastAsia="Times New Roman"/>
          <w:color w:val="000000"/>
          <w:sz w:val="24"/>
          <w:szCs w:val="24"/>
          <w:lang w:eastAsia="nl-NL"/>
        </w:rPr>
        <w:tab/>
      </w:r>
    </w:p>
    <w:p w14:paraId="65E9012D" w14:textId="265EE95E" w:rsidR="001D1094" w:rsidRDefault="00062CE9" w:rsidP="00062CE9">
      <w:pPr>
        <w:pStyle w:val="Kop2"/>
        <w:rPr>
          <w:rFonts w:eastAsia="Times New Roman"/>
          <w:lang w:eastAsia="nl-NL"/>
        </w:rPr>
      </w:pPr>
      <w:r w:rsidRPr="000C2B6D">
        <w:rPr>
          <w:rFonts w:eastAsia="Times New Roman"/>
          <w:color w:val="000000"/>
          <w:sz w:val="24"/>
          <w:szCs w:val="24"/>
          <w:lang w:eastAsia="nl-NL"/>
        </w:rPr>
        <w:br/>
      </w:r>
      <w:bookmarkStart w:id="33" w:name="_Toc450546831"/>
      <w:r w:rsidR="00F52CDC">
        <w:rPr>
          <w:rFonts w:eastAsia="Times New Roman"/>
          <w:lang w:eastAsia="nl-NL"/>
        </w:rPr>
        <w:t>Vrijheid beperkende</w:t>
      </w:r>
      <w:r w:rsidR="001D1094">
        <w:rPr>
          <w:rFonts w:eastAsia="Times New Roman"/>
          <w:lang w:eastAsia="nl-NL"/>
        </w:rPr>
        <w:t xml:space="preserve"> maatregelen</w:t>
      </w:r>
      <w:bookmarkEnd w:id="33"/>
    </w:p>
    <w:p w14:paraId="719942B5" w14:textId="77777777" w:rsidR="009D7400" w:rsidRDefault="00280862" w:rsidP="00F52CDC">
      <w:p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 xml:space="preserve">Het beleid van Zorgwacht </w:t>
      </w:r>
      <w:r w:rsidR="00062CE9" w:rsidRPr="000C2B6D">
        <w:rPr>
          <w:rFonts w:eastAsia="Times New Roman"/>
          <w:color w:val="000000"/>
          <w:sz w:val="24"/>
          <w:szCs w:val="24"/>
          <w:lang w:eastAsia="nl-NL"/>
        </w:rPr>
        <w:t xml:space="preserve">richt zich op het voorkomen van </w:t>
      </w:r>
      <w:r w:rsidR="00F52CDC" w:rsidRPr="000C2B6D">
        <w:rPr>
          <w:rFonts w:eastAsia="Times New Roman"/>
          <w:color w:val="000000"/>
          <w:sz w:val="24"/>
          <w:szCs w:val="24"/>
          <w:lang w:eastAsia="nl-NL"/>
        </w:rPr>
        <w:t>vrijheid beperkende</w:t>
      </w:r>
      <w:r w:rsidRPr="000C2B6D">
        <w:rPr>
          <w:rFonts w:eastAsia="Times New Roman"/>
          <w:color w:val="000000"/>
          <w:sz w:val="24"/>
          <w:szCs w:val="24"/>
          <w:lang w:eastAsia="nl-NL"/>
        </w:rPr>
        <w:t xml:space="preserve"> maatregelen</w:t>
      </w:r>
      <w:r w:rsidR="00062CE9" w:rsidRPr="000C2B6D">
        <w:rPr>
          <w:rFonts w:eastAsia="Times New Roman"/>
          <w:color w:val="000000"/>
          <w:sz w:val="24"/>
          <w:szCs w:val="24"/>
          <w:lang w:eastAsia="nl-NL"/>
        </w:rPr>
        <w:t xml:space="preserve">. </w:t>
      </w:r>
      <w:r w:rsidRPr="000C2B6D">
        <w:rPr>
          <w:rFonts w:eastAsia="Times New Roman"/>
          <w:color w:val="000000"/>
          <w:sz w:val="24"/>
          <w:szCs w:val="24"/>
          <w:lang w:eastAsia="nl-NL"/>
        </w:rPr>
        <w:t xml:space="preserve">In de thuissituatie mogen </w:t>
      </w:r>
      <w:r w:rsidR="00062CE9" w:rsidRPr="000C2B6D">
        <w:rPr>
          <w:rFonts w:eastAsia="Times New Roman"/>
          <w:color w:val="000000"/>
          <w:sz w:val="24"/>
          <w:szCs w:val="24"/>
          <w:lang w:eastAsia="nl-NL"/>
        </w:rPr>
        <w:t xml:space="preserve">wij in principe geen </w:t>
      </w:r>
      <w:r w:rsidRPr="000C2B6D">
        <w:rPr>
          <w:rFonts w:eastAsia="Times New Roman"/>
          <w:color w:val="000000"/>
          <w:sz w:val="24"/>
          <w:szCs w:val="24"/>
          <w:lang w:eastAsia="nl-NL"/>
        </w:rPr>
        <w:t xml:space="preserve">maatregelen die de vrijheid beperken </w:t>
      </w:r>
      <w:r w:rsidR="00062CE9" w:rsidRPr="000C2B6D">
        <w:rPr>
          <w:rFonts w:eastAsia="Times New Roman"/>
          <w:color w:val="000000"/>
          <w:sz w:val="24"/>
          <w:szCs w:val="24"/>
          <w:lang w:eastAsia="nl-NL"/>
        </w:rPr>
        <w:t>toepassen</w:t>
      </w:r>
      <w:r w:rsidRPr="000C2B6D">
        <w:rPr>
          <w:rFonts w:eastAsia="Times New Roman"/>
          <w:color w:val="000000"/>
          <w:sz w:val="24"/>
          <w:szCs w:val="24"/>
          <w:lang w:eastAsia="nl-NL"/>
        </w:rPr>
        <w:t>. Door goed te signaleren en in te spelen op de behoeftes van de cliënt kunnen</w:t>
      </w:r>
      <w:r w:rsidR="00F52CDC" w:rsidRPr="000C2B6D">
        <w:rPr>
          <w:rFonts w:eastAsia="Times New Roman"/>
          <w:color w:val="000000"/>
          <w:sz w:val="24"/>
          <w:szCs w:val="24"/>
          <w:lang w:eastAsia="nl-NL"/>
        </w:rPr>
        <w:t xml:space="preserve"> wij deze </w:t>
      </w:r>
      <w:r w:rsidRPr="000C2B6D">
        <w:rPr>
          <w:rFonts w:eastAsia="Times New Roman"/>
          <w:color w:val="000000"/>
          <w:sz w:val="24"/>
          <w:szCs w:val="24"/>
          <w:lang w:eastAsia="nl-NL"/>
        </w:rPr>
        <w:t xml:space="preserve">maatregelen vaak voorkomen. </w:t>
      </w:r>
    </w:p>
    <w:p w14:paraId="6E721444" w14:textId="77777777" w:rsidR="000C2B6D" w:rsidRDefault="000C2B6D" w:rsidP="00F52CDC">
      <w:pPr>
        <w:spacing w:line="240" w:lineRule="auto"/>
        <w:jc w:val="both"/>
        <w:rPr>
          <w:rFonts w:eastAsia="Times New Roman"/>
          <w:color w:val="000000"/>
          <w:sz w:val="24"/>
          <w:szCs w:val="24"/>
          <w:lang w:eastAsia="nl-NL"/>
        </w:rPr>
      </w:pPr>
    </w:p>
    <w:p w14:paraId="073A601B" w14:textId="77777777" w:rsidR="00321488" w:rsidRPr="003D096C" w:rsidRDefault="00321488" w:rsidP="00321488">
      <w:pPr>
        <w:pStyle w:val="Kop1"/>
        <w:rPr>
          <w:b/>
        </w:rPr>
      </w:pPr>
      <w:bookmarkStart w:id="34" w:name="_Toc450546832"/>
      <w:r w:rsidRPr="003D096C">
        <w:rPr>
          <w:b/>
        </w:rPr>
        <w:t>11. Valpreventie</w:t>
      </w:r>
      <w:bookmarkEnd w:id="34"/>
    </w:p>
    <w:p w14:paraId="292CA4A6" w14:textId="05D6C342" w:rsidR="00280862" w:rsidRPr="000C2B6D" w:rsidRDefault="00280862" w:rsidP="009D7400">
      <w:pPr>
        <w:pStyle w:val="Lijstalinea"/>
        <w:spacing w:line="240" w:lineRule="auto"/>
        <w:ind w:left="0"/>
        <w:jc w:val="both"/>
        <w:rPr>
          <w:rFonts w:eastAsia="Times New Roman"/>
          <w:color w:val="000000"/>
          <w:sz w:val="24"/>
          <w:szCs w:val="24"/>
          <w:lang w:eastAsia="nl-NL"/>
        </w:rPr>
      </w:pPr>
      <w:r w:rsidRPr="000C2B6D">
        <w:rPr>
          <w:rFonts w:eastAsia="Times New Roman"/>
          <w:color w:val="000000"/>
          <w:sz w:val="24"/>
          <w:szCs w:val="24"/>
          <w:lang w:eastAsia="nl-NL"/>
        </w:rPr>
        <w:t>Voor oudere mensen heeft een val vaak vervelende gevolgen. Botten breken gemakkelijker en helen minder snel dan bij jongere mensen. Het voorkomen van vallen is dus erg belangrijk. Samen met u kijken we naar het risico op vallen en maken preventieve afsprake</w:t>
      </w:r>
      <w:r w:rsidR="00464667" w:rsidRPr="000C2B6D">
        <w:rPr>
          <w:rFonts w:eastAsia="Times New Roman"/>
          <w:color w:val="000000"/>
          <w:sz w:val="24"/>
          <w:szCs w:val="24"/>
          <w:lang w:eastAsia="nl-NL"/>
        </w:rPr>
        <w:t>n</w:t>
      </w:r>
      <w:r w:rsidRPr="000C2B6D">
        <w:rPr>
          <w:rFonts w:eastAsia="Times New Roman"/>
          <w:color w:val="000000"/>
          <w:sz w:val="24"/>
          <w:szCs w:val="24"/>
          <w:lang w:eastAsia="nl-NL"/>
        </w:rPr>
        <w:t xml:space="preserve"> om vallen te voorkomen.</w:t>
      </w:r>
    </w:p>
    <w:p w14:paraId="360CCEA0" w14:textId="1759D528" w:rsidR="00321488" w:rsidRPr="003D096C" w:rsidRDefault="009E47E1" w:rsidP="00321488">
      <w:pPr>
        <w:pStyle w:val="Kop1"/>
        <w:rPr>
          <w:b/>
        </w:rPr>
      </w:pPr>
      <w:bookmarkStart w:id="35" w:name="_Toc450546833"/>
      <w:r>
        <w:rPr>
          <w:b/>
        </w:rPr>
        <w:t>1</w:t>
      </w:r>
      <w:r w:rsidR="00321488" w:rsidRPr="003D096C">
        <w:rPr>
          <w:b/>
        </w:rPr>
        <w:t>2. Medicatiebeleid</w:t>
      </w:r>
      <w:bookmarkEnd w:id="35"/>
    </w:p>
    <w:p w14:paraId="45160DED" w14:textId="06E6D83D" w:rsidR="00DF6245" w:rsidRPr="000C2B6D" w:rsidRDefault="00DF6245" w:rsidP="009D7400">
      <w:pPr>
        <w:pStyle w:val="Lijstalinea"/>
        <w:spacing w:line="240" w:lineRule="auto"/>
        <w:ind w:left="0"/>
        <w:jc w:val="both"/>
        <w:rPr>
          <w:rFonts w:eastAsia="Times New Roman"/>
          <w:color w:val="000000"/>
          <w:sz w:val="24"/>
          <w:szCs w:val="24"/>
          <w:lang w:eastAsia="nl-NL"/>
        </w:rPr>
      </w:pPr>
      <w:r w:rsidRPr="000C2B6D">
        <w:rPr>
          <w:rFonts w:eastAsia="Times New Roman"/>
          <w:color w:val="000000"/>
          <w:sz w:val="24"/>
          <w:szCs w:val="24"/>
          <w:lang w:eastAsia="nl-NL"/>
        </w:rPr>
        <w:t xml:space="preserve">Als dat nodig is, kunnen wij u ondersteunen bij het toedienen van medicatie. Dit wordt gedaan door medewerkers die hiertoe bevoegd en bekwaam zijn. Een en ander </w:t>
      </w:r>
      <w:r w:rsidR="009D7400" w:rsidRPr="000C2B6D">
        <w:rPr>
          <w:rFonts w:eastAsia="Times New Roman"/>
          <w:color w:val="000000"/>
          <w:sz w:val="24"/>
          <w:szCs w:val="24"/>
          <w:lang w:eastAsia="nl-NL"/>
        </w:rPr>
        <w:t xml:space="preserve">ligt vast </w:t>
      </w:r>
      <w:r w:rsidRPr="000C2B6D">
        <w:rPr>
          <w:rFonts w:eastAsia="Times New Roman"/>
          <w:color w:val="000000"/>
          <w:sz w:val="24"/>
          <w:szCs w:val="24"/>
          <w:lang w:eastAsia="nl-NL"/>
        </w:rPr>
        <w:t>in ons medicatiebeleid.</w:t>
      </w:r>
    </w:p>
    <w:p w14:paraId="77BF50E8" w14:textId="77777777" w:rsidR="00476079" w:rsidRPr="000C2B6D" w:rsidRDefault="00476079" w:rsidP="00DF6245">
      <w:pPr>
        <w:pStyle w:val="Lijstalinea"/>
        <w:spacing w:line="240" w:lineRule="auto"/>
        <w:ind w:left="0"/>
        <w:rPr>
          <w:rFonts w:eastAsia="Times New Roman"/>
          <w:color w:val="000000"/>
          <w:sz w:val="24"/>
          <w:szCs w:val="24"/>
          <w:lang w:eastAsia="nl-NL"/>
        </w:rPr>
      </w:pPr>
    </w:p>
    <w:p w14:paraId="56CC3157" w14:textId="77777777" w:rsidR="00321488" w:rsidRPr="003D096C" w:rsidRDefault="00321488" w:rsidP="00321488">
      <w:pPr>
        <w:pStyle w:val="Kop1"/>
        <w:rPr>
          <w:b/>
        </w:rPr>
      </w:pPr>
      <w:bookmarkStart w:id="36" w:name="_Toc450546834"/>
      <w:r w:rsidRPr="003D096C">
        <w:rPr>
          <w:b/>
        </w:rPr>
        <w:t>13. Meldplicht</w:t>
      </w:r>
      <w:bookmarkEnd w:id="36"/>
    </w:p>
    <w:p w14:paraId="361A2134" w14:textId="0238A059" w:rsidR="00963F56" w:rsidRPr="000C2B6D" w:rsidRDefault="00963F56" w:rsidP="009D7400">
      <w:p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Zorgwacht heeft de wettelijke verplichting om huiselijk geweld</w:t>
      </w:r>
      <w:r w:rsidR="009D7400" w:rsidRPr="000C2B6D">
        <w:rPr>
          <w:rFonts w:eastAsia="Times New Roman"/>
          <w:color w:val="000000"/>
          <w:sz w:val="24"/>
          <w:szCs w:val="24"/>
          <w:lang w:eastAsia="nl-NL"/>
        </w:rPr>
        <w:t xml:space="preserve">, </w:t>
      </w:r>
      <w:r w:rsidRPr="000C2B6D">
        <w:rPr>
          <w:rFonts w:eastAsia="Times New Roman"/>
          <w:color w:val="000000"/>
          <w:sz w:val="24"/>
          <w:szCs w:val="24"/>
          <w:lang w:eastAsia="nl-NL"/>
        </w:rPr>
        <w:t>ouder-</w:t>
      </w:r>
      <w:r w:rsidR="009D7400" w:rsidRPr="000C2B6D">
        <w:rPr>
          <w:rFonts w:eastAsia="Times New Roman"/>
          <w:color w:val="000000"/>
          <w:sz w:val="24"/>
          <w:szCs w:val="24"/>
          <w:lang w:eastAsia="nl-NL"/>
        </w:rPr>
        <w:t xml:space="preserve"> en</w:t>
      </w:r>
      <w:r w:rsidRPr="000C2B6D">
        <w:rPr>
          <w:rFonts w:eastAsia="Times New Roman"/>
          <w:color w:val="000000"/>
          <w:sz w:val="24"/>
          <w:szCs w:val="24"/>
          <w:lang w:eastAsia="nl-NL"/>
        </w:rPr>
        <w:t xml:space="preserve"> kindermishandeling te melden. Hiervoor hanteert Zorgwacht de meldcode huiselijk geweld.</w:t>
      </w:r>
    </w:p>
    <w:p w14:paraId="0EF9F664" w14:textId="77777777" w:rsidR="00476079" w:rsidRDefault="00476079" w:rsidP="00963F56">
      <w:pPr>
        <w:spacing w:line="240" w:lineRule="auto"/>
        <w:rPr>
          <w:rFonts w:eastAsia="Times New Roman"/>
          <w:color w:val="000000"/>
          <w:lang w:eastAsia="nl-NL"/>
        </w:rPr>
      </w:pPr>
    </w:p>
    <w:p w14:paraId="18201068" w14:textId="77777777" w:rsidR="00321488" w:rsidRPr="003D096C" w:rsidRDefault="00321488" w:rsidP="00321488">
      <w:pPr>
        <w:pStyle w:val="Kop1"/>
        <w:rPr>
          <w:b/>
        </w:rPr>
      </w:pPr>
      <w:bookmarkStart w:id="37" w:name="_Toc450546835"/>
      <w:r w:rsidRPr="003D096C">
        <w:rPr>
          <w:b/>
        </w:rPr>
        <w:t>14. Samenredzaamheid</w:t>
      </w:r>
      <w:bookmarkEnd w:id="37"/>
    </w:p>
    <w:p w14:paraId="46F868BB" w14:textId="3FD60D8D" w:rsidR="00DF6245" w:rsidRPr="000C2B6D" w:rsidRDefault="00DF6245" w:rsidP="009D7400">
      <w:pPr>
        <w:pStyle w:val="Lijstalinea"/>
        <w:spacing w:line="240" w:lineRule="auto"/>
        <w:ind w:left="0"/>
        <w:jc w:val="both"/>
        <w:rPr>
          <w:rFonts w:eastAsia="Times New Roman"/>
          <w:color w:val="000000"/>
          <w:sz w:val="24"/>
          <w:szCs w:val="24"/>
          <w:lang w:eastAsia="nl-NL"/>
        </w:rPr>
      </w:pPr>
      <w:r w:rsidRPr="000C2B6D">
        <w:rPr>
          <w:rFonts w:eastAsia="Times New Roman"/>
          <w:color w:val="000000"/>
          <w:sz w:val="24"/>
          <w:szCs w:val="24"/>
          <w:lang w:eastAsia="nl-NL"/>
        </w:rPr>
        <w:t xml:space="preserve">Zorgwacht staat voor </w:t>
      </w:r>
      <w:r w:rsidR="009D7400" w:rsidRPr="000C2B6D">
        <w:rPr>
          <w:rFonts w:eastAsia="Times New Roman"/>
          <w:color w:val="000000"/>
          <w:sz w:val="24"/>
          <w:szCs w:val="24"/>
          <w:lang w:eastAsia="nl-NL"/>
        </w:rPr>
        <w:t xml:space="preserve">de </w:t>
      </w:r>
      <w:r w:rsidRPr="000C2B6D">
        <w:rPr>
          <w:rFonts w:eastAsia="Times New Roman"/>
          <w:color w:val="000000"/>
          <w:sz w:val="24"/>
          <w:szCs w:val="24"/>
          <w:lang w:eastAsia="nl-NL"/>
        </w:rPr>
        <w:t>zelfredzaamheid van de cliënt. Dit betekent dat we niet zomaar zaken overnemen die u zelf nog kunt. Mocht u hulp nodig hebben dan zoeken w</w:t>
      </w:r>
      <w:r w:rsidR="009D7400" w:rsidRPr="000C2B6D">
        <w:rPr>
          <w:rFonts w:eastAsia="Times New Roman"/>
          <w:color w:val="000000"/>
          <w:sz w:val="24"/>
          <w:szCs w:val="24"/>
          <w:lang w:eastAsia="nl-NL"/>
        </w:rPr>
        <w:t>ij</w:t>
      </w:r>
      <w:r w:rsidRPr="000C2B6D">
        <w:rPr>
          <w:rFonts w:eastAsia="Times New Roman"/>
          <w:color w:val="000000"/>
          <w:sz w:val="24"/>
          <w:szCs w:val="24"/>
          <w:lang w:eastAsia="nl-NL"/>
        </w:rPr>
        <w:t xml:space="preserve"> samen naar oplossingen. We spreken van “samenredzaamheid”.</w:t>
      </w:r>
    </w:p>
    <w:p w14:paraId="1B63E7FD" w14:textId="2D620800" w:rsidR="00DF6245" w:rsidRPr="000C2B6D" w:rsidRDefault="00DF6245" w:rsidP="009D7400">
      <w:pPr>
        <w:pStyle w:val="Lijstalinea"/>
        <w:spacing w:line="240" w:lineRule="auto"/>
        <w:ind w:left="0"/>
        <w:jc w:val="both"/>
        <w:rPr>
          <w:rFonts w:eastAsia="Times New Roman"/>
          <w:color w:val="000000"/>
          <w:sz w:val="24"/>
          <w:szCs w:val="24"/>
          <w:lang w:eastAsia="nl-NL"/>
        </w:rPr>
      </w:pPr>
      <w:r w:rsidRPr="000C2B6D">
        <w:rPr>
          <w:rFonts w:eastAsia="Times New Roman"/>
          <w:color w:val="000000"/>
          <w:sz w:val="24"/>
          <w:szCs w:val="24"/>
          <w:lang w:eastAsia="nl-NL"/>
        </w:rPr>
        <w:t xml:space="preserve">Samenredzaamheid betekent niet dat professionals aan de kant toekijken of pas aan de slag gaan als u het zelf niet meer kunt. Professionele zorg wil dat juist voorkomen en richt zich er op u te helpen met uw eigen regie en draagkracht te </w:t>
      </w:r>
      <w:r w:rsidR="009D7400" w:rsidRPr="000C2B6D">
        <w:rPr>
          <w:rFonts w:eastAsia="Times New Roman"/>
          <w:color w:val="000000"/>
          <w:sz w:val="24"/>
          <w:szCs w:val="24"/>
          <w:lang w:eastAsia="nl-NL"/>
        </w:rPr>
        <w:t xml:space="preserve">versterken. Een goed samenspel </w:t>
      </w:r>
      <w:r w:rsidRPr="000C2B6D">
        <w:rPr>
          <w:rFonts w:eastAsia="Times New Roman"/>
          <w:color w:val="000000"/>
          <w:sz w:val="24"/>
          <w:szCs w:val="24"/>
          <w:lang w:eastAsia="nl-NL"/>
        </w:rPr>
        <w:t xml:space="preserve">tussen professionals, u als cliënt en uw mantelzorgers is daarbij essentieel. </w:t>
      </w:r>
      <w:r w:rsidR="00ED4442" w:rsidRPr="000C2B6D">
        <w:rPr>
          <w:rFonts w:eastAsia="Times New Roman"/>
          <w:color w:val="000000"/>
          <w:sz w:val="24"/>
          <w:szCs w:val="24"/>
          <w:lang w:eastAsia="nl-NL"/>
        </w:rPr>
        <w:tab/>
      </w:r>
      <w:r w:rsidR="00ED4442" w:rsidRPr="000C2B6D">
        <w:rPr>
          <w:rFonts w:eastAsia="Times New Roman"/>
          <w:color w:val="000000"/>
          <w:sz w:val="24"/>
          <w:szCs w:val="24"/>
          <w:lang w:eastAsia="nl-NL"/>
        </w:rPr>
        <w:br/>
      </w:r>
    </w:p>
    <w:p w14:paraId="02777BDA" w14:textId="3CD6FE50" w:rsidR="00D35E28" w:rsidRDefault="00D35E28" w:rsidP="00476079">
      <w:pPr>
        <w:pStyle w:val="Kop2"/>
        <w:rPr>
          <w:rFonts w:eastAsia="Times New Roman"/>
          <w:lang w:eastAsia="nl-NL"/>
        </w:rPr>
      </w:pPr>
      <w:bookmarkStart w:id="38" w:name="_Toc450546836"/>
      <w:r>
        <w:rPr>
          <w:rFonts w:eastAsia="Times New Roman"/>
          <w:lang w:eastAsia="nl-NL"/>
        </w:rPr>
        <w:t>Mantelzorg</w:t>
      </w:r>
      <w:bookmarkEnd w:id="38"/>
    </w:p>
    <w:p w14:paraId="082871B4" w14:textId="0C3949E4" w:rsidR="00ED4442" w:rsidRPr="000C2B6D" w:rsidRDefault="00D35E28" w:rsidP="009D7400">
      <w:pPr>
        <w:pStyle w:val="Lijstalinea"/>
        <w:spacing w:line="240" w:lineRule="auto"/>
        <w:ind w:left="0"/>
        <w:jc w:val="both"/>
        <w:rPr>
          <w:rFonts w:eastAsia="Times New Roman"/>
          <w:color w:val="000000"/>
          <w:sz w:val="24"/>
          <w:szCs w:val="24"/>
          <w:lang w:eastAsia="nl-NL"/>
        </w:rPr>
      </w:pPr>
      <w:r w:rsidRPr="000C2B6D">
        <w:rPr>
          <w:rFonts w:eastAsia="Times New Roman"/>
          <w:color w:val="000000"/>
          <w:sz w:val="24"/>
          <w:szCs w:val="24"/>
          <w:lang w:eastAsia="nl-NL"/>
        </w:rPr>
        <w:t xml:space="preserve">Zorgwacht is zich er goed van bewust dat we alleen de beste zorg kunnen leveren </w:t>
      </w:r>
      <w:r w:rsidR="009D7400" w:rsidRPr="000C2B6D">
        <w:rPr>
          <w:rFonts w:eastAsia="Times New Roman"/>
          <w:color w:val="000000"/>
          <w:sz w:val="24"/>
          <w:szCs w:val="24"/>
          <w:lang w:eastAsia="nl-NL"/>
        </w:rPr>
        <w:t xml:space="preserve">bij een goede samenwerking </w:t>
      </w:r>
      <w:r w:rsidRPr="000C2B6D">
        <w:rPr>
          <w:rFonts w:eastAsia="Times New Roman"/>
          <w:color w:val="000000"/>
          <w:sz w:val="24"/>
          <w:szCs w:val="24"/>
          <w:lang w:eastAsia="nl-NL"/>
        </w:rPr>
        <w:t>met uw mantelzorger. Het is erg belangrijk om te weten wat uw mantelzorger voor u wil (blijven) doen. Door samen</w:t>
      </w:r>
      <w:r w:rsidR="009D7400" w:rsidRPr="000C2B6D">
        <w:rPr>
          <w:rFonts w:eastAsia="Times New Roman"/>
          <w:color w:val="000000"/>
          <w:sz w:val="24"/>
          <w:szCs w:val="24"/>
          <w:lang w:eastAsia="nl-NL"/>
        </w:rPr>
        <w:t xml:space="preserve">werking signaleert </w:t>
      </w:r>
      <w:r w:rsidRPr="000C2B6D">
        <w:rPr>
          <w:rFonts w:eastAsia="Times New Roman"/>
          <w:color w:val="000000"/>
          <w:sz w:val="24"/>
          <w:szCs w:val="24"/>
          <w:lang w:eastAsia="nl-NL"/>
        </w:rPr>
        <w:t>de medewerker ook snel</w:t>
      </w:r>
      <w:r w:rsidR="009D7400" w:rsidRPr="000C2B6D">
        <w:rPr>
          <w:rFonts w:eastAsia="Times New Roman"/>
          <w:color w:val="000000"/>
          <w:sz w:val="24"/>
          <w:szCs w:val="24"/>
          <w:lang w:eastAsia="nl-NL"/>
        </w:rPr>
        <w:t xml:space="preserve">ler </w:t>
      </w:r>
      <w:r w:rsidRPr="000C2B6D">
        <w:rPr>
          <w:rFonts w:eastAsia="Times New Roman"/>
          <w:color w:val="000000"/>
          <w:sz w:val="24"/>
          <w:szCs w:val="24"/>
          <w:lang w:eastAsia="nl-NL"/>
        </w:rPr>
        <w:t>of uw mantelzorger niet overbelast wordt.</w:t>
      </w:r>
      <w:r w:rsidR="00ED4442" w:rsidRPr="000C2B6D">
        <w:rPr>
          <w:rFonts w:eastAsia="Times New Roman"/>
          <w:color w:val="000000"/>
          <w:sz w:val="24"/>
          <w:szCs w:val="24"/>
          <w:lang w:eastAsia="nl-NL"/>
        </w:rPr>
        <w:tab/>
      </w:r>
      <w:r w:rsidR="00ED4442" w:rsidRPr="000C2B6D">
        <w:rPr>
          <w:rFonts w:eastAsia="Times New Roman"/>
          <w:color w:val="000000"/>
          <w:sz w:val="24"/>
          <w:szCs w:val="24"/>
          <w:lang w:eastAsia="nl-NL"/>
        </w:rPr>
        <w:br/>
      </w:r>
    </w:p>
    <w:p w14:paraId="511DE875" w14:textId="59CC6F3F" w:rsidR="00D35E28" w:rsidRDefault="00D35E28" w:rsidP="009D7400">
      <w:pPr>
        <w:pStyle w:val="Kop2"/>
        <w:rPr>
          <w:rFonts w:eastAsia="Times New Roman"/>
          <w:lang w:eastAsia="nl-NL"/>
        </w:rPr>
      </w:pPr>
      <w:bookmarkStart w:id="39" w:name="_Toc450546837"/>
      <w:r>
        <w:rPr>
          <w:rFonts w:eastAsia="Times New Roman"/>
          <w:lang w:eastAsia="nl-NL"/>
        </w:rPr>
        <w:t>Vrijwilligers</w:t>
      </w:r>
      <w:bookmarkEnd w:id="39"/>
    </w:p>
    <w:p w14:paraId="6F0465F2" w14:textId="20ED6A44" w:rsidR="00ED4442" w:rsidRPr="000C2B6D" w:rsidRDefault="00D35E28" w:rsidP="000C2B6D">
      <w:pPr>
        <w:pStyle w:val="Lijstalinea"/>
        <w:spacing w:line="240" w:lineRule="auto"/>
        <w:ind w:left="0"/>
        <w:jc w:val="both"/>
        <w:rPr>
          <w:rFonts w:eastAsia="Times New Roman"/>
          <w:color w:val="000000"/>
          <w:sz w:val="24"/>
          <w:szCs w:val="24"/>
          <w:lang w:eastAsia="nl-NL"/>
        </w:rPr>
      </w:pPr>
      <w:r w:rsidRPr="000C2B6D">
        <w:rPr>
          <w:rFonts w:eastAsia="Times New Roman"/>
          <w:color w:val="000000"/>
          <w:sz w:val="24"/>
          <w:szCs w:val="24"/>
          <w:lang w:eastAsia="nl-NL"/>
        </w:rPr>
        <w:t xml:space="preserve">Voor de thuiszorg werken wij niet met vrijwilligers, alleen met professioneel opgeleid personeel. </w:t>
      </w:r>
      <w:r w:rsidR="002E04D0" w:rsidRPr="000C2B6D">
        <w:rPr>
          <w:rFonts w:eastAsia="Times New Roman"/>
          <w:color w:val="000000"/>
          <w:sz w:val="24"/>
          <w:szCs w:val="24"/>
          <w:lang w:eastAsia="nl-NL"/>
        </w:rPr>
        <w:t xml:space="preserve">Wel leiden wij </w:t>
      </w:r>
      <w:r w:rsidRPr="000C2B6D">
        <w:rPr>
          <w:rFonts w:eastAsia="Times New Roman"/>
          <w:color w:val="000000"/>
          <w:sz w:val="24"/>
          <w:szCs w:val="24"/>
          <w:lang w:eastAsia="nl-NL"/>
        </w:rPr>
        <w:t xml:space="preserve">mensen op en werken zodoende met stagiaires en leerlingen.  </w:t>
      </w:r>
      <w:r w:rsidR="00ED4442" w:rsidRPr="000C2B6D">
        <w:rPr>
          <w:rFonts w:eastAsia="Times New Roman"/>
          <w:color w:val="000000"/>
          <w:sz w:val="24"/>
          <w:szCs w:val="24"/>
          <w:lang w:eastAsia="nl-NL"/>
        </w:rPr>
        <w:br/>
      </w:r>
    </w:p>
    <w:p w14:paraId="07674A2C" w14:textId="6C49310A" w:rsidR="00D35E28" w:rsidRDefault="00D35E28" w:rsidP="00476079">
      <w:pPr>
        <w:pStyle w:val="Kop2"/>
        <w:rPr>
          <w:rFonts w:eastAsia="Times New Roman"/>
          <w:lang w:eastAsia="nl-NL"/>
        </w:rPr>
      </w:pPr>
      <w:bookmarkStart w:id="40" w:name="_Toc450546838"/>
      <w:r>
        <w:rPr>
          <w:rFonts w:eastAsia="Times New Roman"/>
          <w:lang w:eastAsia="nl-NL"/>
        </w:rPr>
        <w:t>Cliëntenraad</w:t>
      </w:r>
      <w:bookmarkEnd w:id="40"/>
      <w:r>
        <w:rPr>
          <w:rFonts w:eastAsia="Times New Roman"/>
          <w:lang w:eastAsia="nl-NL"/>
        </w:rPr>
        <w:t xml:space="preserve"> </w:t>
      </w:r>
    </w:p>
    <w:p w14:paraId="2DAF3295" w14:textId="34985156" w:rsidR="00D35E28" w:rsidRPr="000C2B6D" w:rsidRDefault="00D35E28" w:rsidP="00DF6245">
      <w:pPr>
        <w:pStyle w:val="Lijstalinea"/>
        <w:spacing w:line="240" w:lineRule="auto"/>
        <w:ind w:left="0"/>
        <w:rPr>
          <w:rFonts w:eastAsia="Times New Roman"/>
          <w:color w:val="000000"/>
          <w:sz w:val="24"/>
          <w:szCs w:val="24"/>
          <w:lang w:eastAsia="nl-NL"/>
        </w:rPr>
      </w:pPr>
      <w:r w:rsidRPr="000C2B6D">
        <w:rPr>
          <w:rFonts w:eastAsia="Times New Roman"/>
          <w:color w:val="000000"/>
          <w:sz w:val="24"/>
          <w:szCs w:val="24"/>
          <w:lang w:eastAsia="nl-NL"/>
        </w:rPr>
        <w:t xml:space="preserve">Is in oprichting. </w:t>
      </w:r>
    </w:p>
    <w:p w14:paraId="73BD7823" w14:textId="77777777" w:rsidR="009D7400" w:rsidRDefault="009D7400" w:rsidP="00DF6245">
      <w:pPr>
        <w:pStyle w:val="Lijstalinea"/>
        <w:spacing w:line="240" w:lineRule="auto"/>
        <w:ind w:left="0"/>
        <w:rPr>
          <w:rFonts w:eastAsia="Times New Roman"/>
          <w:color w:val="000000"/>
          <w:lang w:eastAsia="nl-NL"/>
        </w:rPr>
      </w:pPr>
    </w:p>
    <w:p w14:paraId="311C79A4" w14:textId="77777777" w:rsidR="00321488" w:rsidRPr="003D096C" w:rsidRDefault="00321488" w:rsidP="00321488">
      <w:pPr>
        <w:pStyle w:val="Kop1"/>
        <w:rPr>
          <w:b/>
        </w:rPr>
      </w:pPr>
      <w:bookmarkStart w:id="41" w:name="_Toc450546839"/>
      <w:r w:rsidRPr="003D096C">
        <w:rPr>
          <w:b/>
        </w:rPr>
        <w:t>15. Wat te doen als u een klacht heeft?</w:t>
      </w:r>
      <w:bookmarkEnd w:id="41"/>
    </w:p>
    <w:p w14:paraId="118076D6" w14:textId="55B420CF" w:rsidR="00963F56" w:rsidRPr="000C2B6D" w:rsidRDefault="00963F56" w:rsidP="002E04D0">
      <w:p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 xml:space="preserve">Wij adviseren </w:t>
      </w:r>
      <w:r w:rsidR="002E04D0" w:rsidRPr="000C2B6D">
        <w:rPr>
          <w:rFonts w:eastAsia="Times New Roman"/>
          <w:color w:val="000000"/>
          <w:sz w:val="24"/>
          <w:szCs w:val="24"/>
          <w:lang w:eastAsia="nl-NL"/>
        </w:rPr>
        <w:t xml:space="preserve">bij een klacht </w:t>
      </w:r>
      <w:r w:rsidRPr="000C2B6D">
        <w:rPr>
          <w:rFonts w:eastAsia="Times New Roman"/>
          <w:color w:val="000000"/>
          <w:sz w:val="24"/>
          <w:szCs w:val="24"/>
          <w:lang w:eastAsia="nl-NL"/>
        </w:rPr>
        <w:t xml:space="preserve">altijd om de situatie eerst persoonlijk tijdens het eerstvolgende bezoek met de medewerker zelf te bespreken. Vindt u dit moeilijk of heeft u het gevoel niet verder te komen met uw probleem of klacht dan kunt u contact opnemen met de leidinggevende van deze medewerker. Als dit gesprek geen oplossing </w:t>
      </w:r>
      <w:r w:rsidR="004F7F30" w:rsidRPr="000C2B6D">
        <w:rPr>
          <w:rFonts w:eastAsia="Times New Roman"/>
          <w:color w:val="000000"/>
          <w:sz w:val="24"/>
          <w:szCs w:val="24"/>
          <w:lang w:eastAsia="nl-NL"/>
        </w:rPr>
        <w:t xml:space="preserve">geeft dan kunt u het probleem in het uiterste geval bespreken met de directie. </w:t>
      </w:r>
    </w:p>
    <w:p w14:paraId="79F3063B" w14:textId="0150D026" w:rsidR="004F7F30" w:rsidRPr="000C2B6D" w:rsidRDefault="004F7F30" w:rsidP="002E04D0">
      <w:pPr>
        <w:spacing w:line="240" w:lineRule="auto"/>
        <w:jc w:val="both"/>
        <w:rPr>
          <w:rFonts w:eastAsia="Times New Roman"/>
          <w:color w:val="000000"/>
          <w:sz w:val="24"/>
          <w:szCs w:val="24"/>
          <w:lang w:eastAsia="nl-NL"/>
        </w:rPr>
      </w:pPr>
      <w:r w:rsidRPr="000C2B6D">
        <w:rPr>
          <w:rFonts w:eastAsia="Times New Roman"/>
          <w:color w:val="000000"/>
          <w:sz w:val="24"/>
          <w:szCs w:val="24"/>
          <w:lang w:eastAsia="nl-NL"/>
        </w:rPr>
        <w:t xml:space="preserve">Als laatste mogelijkheid kunt u </w:t>
      </w:r>
      <w:r w:rsidR="002E04D0" w:rsidRPr="000C2B6D">
        <w:rPr>
          <w:rFonts w:eastAsia="Times New Roman"/>
          <w:color w:val="000000"/>
          <w:sz w:val="24"/>
          <w:szCs w:val="24"/>
          <w:lang w:eastAsia="nl-NL"/>
        </w:rPr>
        <w:t xml:space="preserve">een schriftelijke klacht indienen </w:t>
      </w:r>
      <w:r w:rsidRPr="000C2B6D">
        <w:rPr>
          <w:rFonts w:eastAsia="Times New Roman"/>
          <w:color w:val="000000"/>
          <w:sz w:val="24"/>
          <w:szCs w:val="24"/>
          <w:lang w:eastAsia="nl-NL"/>
        </w:rPr>
        <w:t xml:space="preserve">bij de onafhankelijke: </w:t>
      </w:r>
    </w:p>
    <w:p w14:paraId="3B2437B2" w14:textId="21897B47" w:rsidR="00963F56" w:rsidRPr="009E47E1" w:rsidRDefault="00676717" w:rsidP="00676717">
      <w:pPr>
        <w:spacing w:after="0" w:line="240" w:lineRule="auto"/>
        <w:rPr>
          <w:rFonts w:eastAsia="Times New Roman"/>
          <w:i/>
          <w:color w:val="000000"/>
          <w:sz w:val="24"/>
          <w:szCs w:val="24"/>
          <w:lang w:eastAsia="nl-NL"/>
        </w:rPr>
      </w:pPr>
      <w:r w:rsidRPr="009E47E1">
        <w:rPr>
          <w:rFonts w:eastAsia="Times New Roman"/>
          <w:i/>
          <w:color w:val="000000"/>
          <w:sz w:val="24"/>
          <w:szCs w:val="24"/>
          <w:lang w:eastAsia="nl-NL"/>
        </w:rPr>
        <w:t>Klachtencommissie Spot</w:t>
      </w:r>
    </w:p>
    <w:p w14:paraId="129CB99D" w14:textId="6158D176" w:rsidR="00676717" w:rsidRPr="009E47E1" w:rsidRDefault="00676717" w:rsidP="00676717">
      <w:pPr>
        <w:spacing w:after="0" w:line="240" w:lineRule="auto"/>
        <w:rPr>
          <w:rFonts w:eastAsia="Times New Roman"/>
          <w:i/>
          <w:color w:val="000000"/>
          <w:sz w:val="24"/>
          <w:szCs w:val="24"/>
          <w:lang w:eastAsia="nl-NL"/>
        </w:rPr>
      </w:pPr>
      <w:r w:rsidRPr="009E47E1">
        <w:rPr>
          <w:rFonts w:eastAsia="Times New Roman"/>
          <w:i/>
          <w:color w:val="000000"/>
          <w:sz w:val="24"/>
          <w:szCs w:val="24"/>
          <w:lang w:eastAsia="nl-NL"/>
        </w:rPr>
        <w:t>Postbus 12</w:t>
      </w:r>
    </w:p>
    <w:p w14:paraId="1D04EF30" w14:textId="286A5C88" w:rsidR="00676717" w:rsidRPr="009E47E1" w:rsidRDefault="00676717" w:rsidP="00963F56">
      <w:pPr>
        <w:spacing w:line="240" w:lineRule="auto"/>
        <w:rPr>
          <w:rFonts w:eastAsia="Times New Roman"/>
          <w:i/>
          <w:color w:val="000000"/>
          <w:sz w:val="24"/>
          <w:szCs w:val="24"/>
          <w:lang w:eastAsia="nl-NL"/>
        </w:rPr>
      </w:pPr>
      <w:r w:rsidRPr="009E47E1">
        <w:rPr>
          <w:rFonts w:eastAsia="Times New Roman"/>
          <w:i/>
          <w:color w:val="000000"/>
          <w:sz w:val="24"/>
          <w:szCs w:val="24"/>
          <w:lang w:eastAsia="nl-NL"/>
        </w:rPr>
        <w:t>3740 AA Baarn</w:t>
      </w:r>
    </w:p>
    <w:p w14:paraId="3E1FD627" w14:textId="6FE7CE19" w:rsidR="00676717" w:rsidRPr="000C2B6D" w:rsidRDefault="00676717" w:rsidP="000C2B6D">
      <w:pPr>
        <w:spacing w:line="240" w:lineRule="auto"/>
        <w:jc w:val="both"/>
        <w:rPr>
          <w:rFonts w:eastAsia="Times New Roman"/>
          <w:sz w:val="24"/>
          <w:szCs w:val="24"/>
          <w:lang w:eastAsia="nl-NL"/>
        </w:rPr>
      </w:pPr>
      <w:r w:rsidRPr="000C2B6D">
        <w:rPr>
          <w:rFonts w:eastAsia="Times New Roman"/>
          <w:color w:val="000000"/>
          <w:sz w:val="24"/>
          <w:szCs w:val="24"/>
          <w:lang w:eastAsia="nl-NL"/>
        </w:rPr>
        <w:t xml:space="preserve">De </w:t>
      </w:r>
      <w:r w:rsidR="000C2B6D" w:rsidRPr="000C2B6D">
        <w:rPr>
          <w:rFonts w:eastAsia="Times New Roman"/>
          <w:color w:val="000000"/>
          <w:sz w:val="24"/>
          <w:szCs w:val="24"/>
          <w:lang w:eastAsia="nl-NL"/>
        </w:rPr>
        <w:t>K</w:t>
      </w:r>
      <w:r w:rsidRPr="000C2B6D">
        <w:rPr>
          <w:rFonts w:eastAsia="Times New Roman"/>
          <w:color w:val="000000"/>
          <w:sz w:val="24"/>
          <w:szCs w:val="24"/>
          <w:lang w:eastAsia="nl-NL"/>
        </w:rPr>
        <w:t xml:space="preserve">lachtencommissie onderzoekt uw probleem of klacht. Over de manier waarop dit onderzoek plaatsvindt, ontvangt u binnen </w:t>
      </w:r>
      <w:r w:rsidR="002E04D0" w:rsidRPr="000C2B6D">
        <w:rPr>
          <w:rFonts w:eastAsia="Times New Roman"/>
          <w:color w:val="000000"/>
          <w:sz w:val="24"/>
          <w:szCs w:val="24"/>
          <w:lang w:eastAsia="nl-NL"/>
        </w:rPr>
        <w:t xml:space="preserve">8 werkdagen </w:t>
      </w:r>
      <w:r w:rsidR="000C2B6D" w:rsidRPr="000C2B6D">
        <w:rPr>
          <w:rFonts w:eastAsia="Times New Roman"/>
          <w:color w:val="000000"/>
          <w:sz w:val="24"/>
          <w:szCs w:val="24"/>
          <w:lang w:eastAsia="nl-NL"/>
        </w:rPr>
        <w:t>een reactie van de K</w:t>
      </w:r>
      <w:r w:rsidR="002E04D0" w:rsidRPr="000C2B6D">
        <w:rPr>
          <w:rFonts w:eastAsia="Times New Roman"/>
          <w:color w:val="000000"/>
          <w:sz w:val="24"/>
          <w:szCs w:val="24"/>
          <w:lang w:eastAsia="nl-NL"/>
        </w:rPr>
        <w:t xml:space="preserve">lachtencommissie. De beklaagde </w:t>
      </w:r>
      <w:r w:rsidR="000C2B6D" w:rsidRPr="000C2B6D">
        <w:rPr>
          <w:rFonts w:eastAsia="Times New Roman"/>
          <w:color w:val="000000"/>
          <w:sz w:val="24"/>
          <w:szCs w:val="24"/>
          <w:lang w:eastAsia="nl-NL"/>
        </w:rPr>
        <w:t xml:space="preserve">krijgt vervolgens </w:t>
      </w:r>
      <w:r w:rsidR="002E04D0" w:rsidRPr="000C2B6D">
        <w:rPr>
          <w:rFonts w:eastAsia="Times New Roman"/>
          <w:color w:val="000000"/>
          <w:sz w:val="24"/>
          <w:szCs w:val="24"/>
          <w:lang w:eastAsia="nl-NL"/>
        </w:rPr>
        <w:t xml:space="preserve">de gelegenheid om te reageren op uw klacht. Daarna doet de Klachtencommissie een uitspraak of </w:t>
      </w:r>
      <w:r w:rsidR="000C2B6D" w:rsidRPr="000C2B6D">
        <w:rPr>
          <w:rFonts w:eastAsia="Times New Roman"/>
          <w:color w:val="000000"/>
          <w:sz w:val="24"/>
          <w:szCs w:val="24"/>
          <w:lang w:eastAsia="nl-NL"/>
        </w:rPr>
        <w:t>organiseert een</w:t>
      </w:r>
      <w:r w:rsidR="002E04D0" w:rsidRPr="000C2B6D">
        <w:rPr>
          <w:rFonts w:eastAsia="Times New Roman"/>
          <w:color w:val="000000"/>
          <w:sz w:val="24"/>
          <w:szCs w:val="24"/>
          <w:lang w:eastAsia="nl-NL"/>
        </w:rPr>
        <w:t xml:space="preserve"> hoor</w:t>
      </w:r>
      <w:r w:rsidR="000C2B6D" w:rsidRPr="000C2B6D">
        <w:rPr>
          <w:rFonts w:eastAsia="Times New Roman"/>
          <w:color w:val="000000"/>
          <w:sz w:val="24"/>
          <w:szCs w:val="24"/>
          <w:lang w:eastAsia="nl-NL"/>
        </w:rPr>
        <w:t>zitting.</w:t>
      </w:r>
      <w:r w:rsidRPr="000C2B6D">
        <w:rPr>
          <w:rFonts w:eastAsia="Times New Roman"/>
          <w:color w:val="FF0000"/>
          <w:sz w:val="24"/>
          <w:szCs w:val="24"/>
          <w:lang w:eastAsia="nl-NL"/>
        </w:rPr>
        <w:t xml:space="preserve"> </w:t>
      </w:r>
      <w:r w:rsidRPr="000C2B6D">
        <w:rPr>
          <w:rFonts w:eastAsia="Times New Roman"/>
          <w:sz w:val="24"/>
          <w:szCs w:val="24"/>
          <w:lang w:eastAsia="nl-NL"/>
        </w:rPr>
        <w:t>Als u het niet eens bent met de uitspraak van deze Klachtencommissie dan kunt u terecht bij de Geschillencommissie Verp</w:t>
      </w:r>
      <w:r w:rsidR="000C2B6D" w:rsidRPr="000C2B6D">
        <w:rPr>
          <w:rFonts w:eastAsia="Times New Roman"/>
          <w:sz w:val="24"/>
          <w:szCs w:val="24"/>
          <w:lang w:eastAsia="nl-NL"/>
        </w:rPr>
        <w:t>leging, Verzorging en Thuiszorg</w:t>
      </w:r>
      <w:r w:rsidRPr="000C2B6D">
        <w:rPr>
          <w:rFonts w:eastAsia="Times New Roman"/>
          <w:sz w:val="24"/>
          <w:szCs w:val="24"/>
          <w:lang w:eastAsia="nl-NL"/>
        </w:rPr>
        <w:t xml:space="preserve">. </w:t>
      </w:r>
    </w:p>
    <w:p w14:paraId="1162BA62" w14:textId="77777777" w:rsidR="00676717" w:rsidRDefault="00676717" w:rsidP="000C2B6D">
      <w:pPr>
        <w:spacing w:line="240" w:lineRule="auto"/>
        <w:jc w:val="both"/>
        <w:rPr>
          <w:rFonts w:eastAsia="Times New Roman"/>
          <w:lang w:eastAsia="nl-NL"/>
        </w:rPr>
      </w:pPr>
    </w:p>
    <w:p w14:paraId="19F087F1" w14:textId="77777777" w:rsidR="00321488" w:rsidRPr="003D096C" w:rsidRDefault="00321488" w:rsidP="00321488">
      <w:pPr>
        <w:pStyle w:val="Kop1"/>
        <w:rPr>
          <w:b/>
        </w:rPr>
      </w:pPr>
      <w:bookmarkStart w:id="42" w:name="_Toc450546840"/>
      <w:r w:rsidRPr="003D096C">
        <w:rPr>
          <w:b/>
        </w:rPr>
        <w:t>16. Beëindiging-opschorting overeenkomst</w:t>
      </w:r>
      <w:bookmarkEnd w:id="42"/>
    </w:p>
    <w:p w14:paraId="6DF70007" w14:textId="77777777" w:rsidR="00476079" w:rsidRDefault="00476079" w:rsidP="00E86B91">
      <w:pPr>
        <w:pStyle w:val="Geenafstand"/>
        <w:rPr>
          <w:lang w:eastAsia="nl-NL"/>
        </w:rPr>
      </w:pPr>
    </w:p>
    <w:p w14:paraId="1FE9246E" w14:textId="74B7D889" w:rsidR="00CD18FB" w:rsidRDefault="00676717" w:rsidP="00476079">
      <w:pPr>
        <w:pStyle w:val="Kop2"/>
        <w:rPr>
          <w:rFonts w:eastAsia="Times New Roman"/>
          <w:lang w:eastAsia="nl-NL"/>
        </w:rPr>
      </w:pPr>
      <w:bookmarkStart w:id="43" w:name="_Toc450546841"/>
      <w:r>
        <w:rPr>
          <w:rFonts w:eastAsia="Times New Roman"/>
          <w:lang w:eastAsia="nl-NL"/>
        </w:rPr>
        <w:t>Opzegging van overeenkomst door de cliënt</w:t>
      </w:r>
      <w:bookmarkEnd w:id="43"/>
    </w:p>
    <w:p w14:paraId="45EA1167" w14:textId="30E67FDD" w:rsidR="00676717" w:rsidRPr="00E86B91" w:rsidRDefault="00676717" w:rsidP="00E86B91">
      <w:pPr>
        <w:pStyle w:val="Lijstalinea"/>
        <w:spacing w:line="240" w:lineRule="auto"/>
        <w:ind w:left="0"/>
        <w:jc w:val="both"/>
        <w:rPr>
          <w:rFonts w:eastAsia="Times New Roman"/>
          <w:b/>
          <w:color w:val="000000"/>
          <w:sz w:val="24"/>
          <w:szCs w:val="24"/>
          <w:lang w:eastAsia="nl-NL"/>
        </w:rPr>
      </w:pPr>
      <w:r w:rsidRPr="00E86B91">
        <w:rPr>
          <w:rFonts w:eastAsia="Times New Roman"/>
          <w:color w:val="000000"/>
          <w:sz w:val="24"/>
          <w:szCs w:val="24"/>
          <w:lang w:eastAsia="nl-NL"/>
        </w:rPr>
        <w:t>U kunt de zorgovereenkomst met Zorgwacht opzeggen. De datum van beëindiging van de</w:t>
      </w:r>
      <w:r w:rsidRPr="00E86B91">
        <w:rPr>
          <w:rFonts w:eastAsia="Times New Roman"/>
          <w:b/>
          <w:color w:val="000000"/>
          <w:sz w:val="24"/>
          <w:szCs w:val="24"/>
          <w:lang w:eastAsia="nl-NL"/>
        </w:rPr>
        <w:t xml:space="preserve"> </w:t>
      </w:r>
      <w:r w:rsidRPr="00E86B91">
        <w:rPr>
          <w:rFonts w:eastAsia="Times New Roman"/>
          <w:color w:val="000000"/>
          <w:sz w:val="24"/>
          <w:szCs w:val="24"/>
          <w:lang w:eastAsia="nl-NL"/>
        </w:rPr>
        <w:t>zorgovereenkomst bepalen wij in overleg met u. Uw opzegging ontvangen wij schriftelijk, daarna ontvangt u van Zorgwacht een bevestiging van ontvangst. Gedurende</w:t>
      </w:r>
      <w:r w:rsidRPr="00E86B91">
        <w:rPr>
          <w:sz w:val="24"/>
          <w:szCs w:val="24"/>
        </w:rPr>
        <w:t xml:space="preserve"> </w:t>
      </w:r>
      <w:r w:rsidRPr="00E86B91">
        <w:rPr>
          <w:rFonts w:eastAsia="Times New Roman"/>
          <w:color w:val="000000"/>
          <w:sz w:val="24"/>
          <w:szCs w:val="24"/>
          <w:lang w:eastAsia="nl-NL"/>
        </w:rPr>
        <w:t>de opzegtermijn blijven de verplichtingen op basis van de zorgovereenkomst van kracht.</w:t>
      </w:r>
      <w:r w:rsidR="00E86B91" w:rsidRPr="00E86B91">
        <w:rPr>
          <w:rFonts w:eastAsia="Times New Roman"/>
          <w:color w:val="000000"/>
          <w:sz w:val="24"/>
          <w:szCs w:val="24"/>
          <w:lang w:eastAsia="nl-NL"/>
        </w:rPr>
        <w:t xml:space="preserve"> </w:t>
      </w:r>
      <w:r w:rsidR="00B44829">
        <w:rPr>
          <w:rFonts w:eastAsia="Times New Roman"/>
          <w:color w:val="000000"/>
          <w:sz w:val="24"/>
          <w:szCs w:val="24"/>
          <w:lang w:eastAsia="nl-NL"/>
        </w:rPr>
        <w:br/>
      </w:r>
      <w:r w:rsidR="00B44829">
        <w:rPr>
          <w:rFonts w:eastAsia="Times New Roman"/>
          <w:color w:val="000000"/>
          <w:sz w:val="24"/>
          <w:szCs w:val="24"/>
          <w:lang w:eastAsia="nl-NL"/>
        </w:rPr>
        <w:br/>
      </w:r>
      <w:r w:rsidRPr="00B44829">
        <w:rPr>
          <w:rStyle w:val="Kop2Char"/>
        </w:rPr>
        <w:t>Opzegging zorgovereenkomst door Zorgwacht</w:t>
      </w:r>
      <w:r w:rsidR="00B44829">
        <w:rPr>
          <w:rStyle w:val="Kop2Char"/>
        </w:rPr>
        <w:tab/>
      </w:r>
      <w:r w:rsidR="00B44829">
        <w:rPr>
          <w:rStyle w:val="Kop2Char"/>
        </w:rPr>
        <w:br/>
      </w:r>
      <w:r w:rsidRPr="00E86B91">
        <w:rPr>
          <w:rFonts w:eastAsia="Times New Roman"/>
          <w:color w:val="000000"/>
          <w:sz w:val="24"/>
          <w:szCs w:val="24"/>
          <w:lang w:eastAsia="nl-NL"/>
        </w:rPr>
        <w:t xml:space="preserve">Zorgwacht doet al het mogelijke om de zorg/hulp te verlenen die u nodig heeft. Afhankelijk van </w:t>
      </w:r>
      <w:r w:rsidR="00E86B91">
        <w:rPr>
          <w:rFonts w:eastAsia="Times New Roman"/>
          <w:color w:val="000000"/>
          <w:sz w:val="24"/>
          <w:szCs w:val="24"/>
          <w:lang w:eastAsia="nl-NL"/>
        </w:rPr>
        <w:t xml:space="preserve">uw </w:t>
      </w:r>
      <w:r w:rsidRPr="00E86B91">
        <w:rPr>
          <w:rFonts w:eastAsia="Times New Roman"/>
          <w:color w:val="000000"/>
          <w:sz w:val="24"/>
          <w:szCs w:val="24"/>
          <w:lang w:eastAsia="nl-NL"/>
        </w:rPr>
        <w:t xml:space="preserve">indicatie </w:t>
      </w:r>
      <w:r w:rsidR="00D0221F" w:rsidRPr="00E86B91">
        <w:rPr>
          <w:rFonts w:eastAsia="Times New Roman"/>
          <w:color w:val="000000"/>
          <w:sz w:val="24"/>
          <w:szCs w:val="24"/>
          <w:lang w:eastAsia="nl-NL"/>
        </w:rPr>
        <w:t xml:space="preserve">zijn er echter grenzen aan deze mogelijkheden. De criteria voor het beëindigen </w:t>
      </w:r>
      <w:r w:rsidRPr="00E86B91">
        <w:rPr>
          <w:rFonts w:eastAsia="Times New Roman"/>
          <w:b/>
          <w:color w:val="000000"/>
          <w:sz w:val="24"/>
          <w:szCs w:val="24"/>
          <w:lang w:eastAsia="nl-NL"/>
        </w:rPr>
        <w:t xml:space="preserve"> </w:t>
      </w:r>
      <w:r w:rsidR="00D0221F" w:rsidRPr="00E86B91">
        <w:rPr>
          <w:rFonts w:eastAsia="Times New Roman"/>
          <w:color w:val="000000"/>
          <w:sz w:val="24"/>
          <w:szCs w:val="24"/>
          <w:lang w:eastAsia="nl-NL"/>
        </w:rPr>
        <w:t>zijn:</w:t>
      </w:r>
    </w:p>
    <w:p w14:paraId="0AA3DE72" w14:textId="3255A761" w:rsidR="00D0221F" w:rsidRPr="00E86B91" w:rsidRDefault="00D0221F" w:rsidP="00263712">
      <w:pPr>
        <w:pStyle w:val="Lijstalinea"/>
        <w:numPr>
          <w:ilvl w:val="0"/>
          <w:numId w:val="19"/>
        </w:numPr>
        <w:spacing w:line="240" w:lineRule="auto"/>
        <w:jc w:val="both"/>
        <w:rPr>
          <w:rFonts w:eastAsia="Times New Roman"/>
          <w:color w:val="000000"/>
          <w:sz w:val="24"/>
          <w:szCs w:val="24"/>
          <w:lang w:eastAsia="nl-NL"/>
        </w:rPr>
      </w:pPr>
      <w:r w:rsidRPr="00E86B91">
        <w:rPr>
          <w:rFonts w:eastAsia="Times New Roman"/>
          <w:color w:val="000000"/>
          <w:sz w:val="24"/>
          <w:szCs w:val="24"/>
          <w:lang w:eastAsia="nl-NL"/>
        </w:rPr>
        <w:t xml:space="preserve">Als de cliënt een nieuwe zorgbehoefte heeft of als de zorgvraag naar aard en omvang zich zodanig ontwikkelt dat die zwaarder is dan de zorg die Zorgwacht bij de cliënt thuis kan leveren. In dat geval wordt de grens van verantwoorde zorg bereikt en </w:t>
      </w:r>
      <w:r w:rsidR="00263712">
        <w:rPr>
          <w:rFonts w:eastAsia="Times New Roman"/>
          <w:color w:val="000000"/>
          <w:sz w:val="24"/>
          <w:szCs w:val="24"/>
          <w:lang w:eastAsia="nl-NL"/>
        </w:rPr>
        <w:t xml:space="preserve">begeleiden wij </w:t>
      </w:r>
      <w:r w:rsidRPr="00E86B91">
        <w:rPr>
          <w:rFonts w:eastAsia="Times New Roman"/>
          <w:color w:val="000000"/>
          <w:sz w:val="24"/>
          <w:szCs w:val="24"/>
          <w:lang w:eastAsia="nl-NL"/>
        </w:rPr>
        <w:t xml:space="preserve">de cliënt naar een geschikte andere vorm van zorg. </w:t>
      </w:r>
    </w:p>
    <w:p w14:paraId="5476C0CA" w14:textId="1A32B533" w:rsidR="00D0221F" w:rsidRPr="00E86B91" w:rsidRDefault="00D0221F" w:rsidP="00263712">
      <w:pPr>
        <w:pStyle w:val="Lijstalinea"/>
        <w:numPr>
          <w:ilvl w:val="0"/>
          <w:numId w:val="19"/>
        </w:numPr>
        <w:spacing w:line="240" w:lineRule="auto"/>
        <w:jc w:val="both"/>
        <w:rPr>
          <w:rFonts w:eastAsia="Times New Roman"/>
          <w:color w:val="000000"/>
          <w:sz w:val="24"/>
          <w:szCs w:val="24"/>
          <w:lang w:eastAsia="nl-NL"/>
        </w:rPr>
      </w:pPr>
      <w:r w:rsidRPr="00E86B91">
        <w:rPr>
          <w:rFonts w:eastAsia="Times New Roman"/>
          <w:color w:val="000000"/>
          <w:sz w:val="24"/>
          <w:szCs w:val="24"/>
          <w:lang w:eastAsia="nl-NL"/>
        </w:rPr>
        <w:t>Als de cliënt ondanks meerdere schriftelijke aanmaningen, zijn/haar verplichtingen uit de zorgovereenkomst en de algemene voorwaarden niet nakomt. Bijvoorbeeld als de cliënt de medewerker niet in staat stelt tot het naleven van de Arbo-richtlijnen.</w:t>
      </w:r>
    </w:p>
    <w:p w14:paraId="048E8407" w14:textId="1F48B230" w:rsidR="00D0221F" w:rsidRPr="00E86B91" w:rsidRDefault="00D0221F" w:rsidP="00263712">
      <w:pPr>
        <w:pStyle w:val="Lijstalinea"/>
        <w:numPr>
          <w:ilvl w:val="0"/>
          <w:numId w:val="19"/>
        </w:numPr>
        <w:spacing w:line="240" w:lineRule="auto"/>
        <w:jc w:val="both"/>
        <w:rPr>
          <w:rFonts w:eastAsia="Times New Roman"/>
          <w:color w:val="000000"/>
          <w:sz w:val="24"/>
          <w:szCs w:val="24"/>
          <w:lang w:eastAsia="nl-NL"/>
        </w:rPr>
      </w:pPr>
      <w:r w:rsidRPr="00E86B91">
        <w:rPr>
          <w:rFonts w:eastAsia="Times New Roman"/>
          <w:color w:val="000000"/>
          <w:sz w:val="24"/>
          <w:szCs w:val="24"/>
          <w:lang w:eastAsia="nl-NL"/>
        </w:rPr>
        <w:t xml:space="preserve">Als de cliënt voor het aangaan van de zorgovereenkomst onjuiste of onvolledige gegevens heeft verstrekt, terwijl aannemelijk is dat Zorgwacht de overeenkomst niet was aangegaan, als die gegevens bekend zouden zijn.  </w:t>
      </w:r>
    </w:p>
    <w:p w14:paraId="0DA77119" w14:textId="1EB91327" w:rsidR="00464667" w:rsidRPr="00464667" w:rsidRDefault="00B44829" w:rsidP="00B44829">
      <w:pPr>
        <w:pStyle w:val="Kop2"/>
        <w:rPr>
          <w:rFonts w:eastAsia="Times New Roman"/>
          <w:lang w:eastAsia="nl-NL"/>
        </w:rPr>
      </w:pPr>
      <w:r>
        <w:rPr>
          <w:rFonts w:eastAsia="Times New Roman"/>
          <w:b/>
          <w:color w:val="000000"/>
          <w:lang w:eastAsia="nl-NL"/>
        </w:rPr>
        <w:br/>
      </w:r>
      <w:bookmarkStart w:id="44" w:name="_Toc450546842"/>
      <w:r w:rsidR="00464667" w:rsidRPr="00464667">
        <w:rPr>
          <w:rFonts w:eastAsia="Times New Roman"/>
          <w:lang w:eastAsia="nl-NL"/>
        </w:rPr>
        <w:t>Opschorting van de dienstverlening</w:t>
      </w:r>
      <w:bookmarkEnd w:id="44"/>
    </w:p>
    <w:p w14:paraId="6BAA760A" w14:textId="77777777" w:rsidR="00464667" w:rsidRPr="00263712" w:rsidRDefault="00464667" w:rsidP="00263712">
      <w:pPr>
        <w:spacing w:line="240" w:lineRule="auto"/>
        <w:jc w:val="both"/>
        <w:rPr>
          <w:rFonts w:eastAsia="Times New Roman"/>
          <w:color w:val="000000"/>
          <w:sz w:val="24"/>
          <w:szCs w:val="24"/>
          <w:lang w:eastAsia="nl-NL"/>
        </w:rPr>
      </w:pPr>
      <w:r w:rsidRPr="00263712">
        <w:rPr>
          <w:rFonts w:eastAsia="Times New Roman"/>
          <w:color w:val="000000"/>
          <w:sz w:val="24"/>
          <w:szCs w:val="24"/>
          <w:lang w:eastAsia="nl-NL"/>
        </w:rPr>
        <w:t>Zorgwacht kan de dienstverlening aan u tijdelijk opschorten indien er sprake is van een van de navolgende situaties:</w:t>
      </w:r>
    </w:p>
    <w:p w14:paraId="057F530D" w14:textId="1B02F188" w:rsidR="00464667" w:rsidRPr="00263712" w:rsidRDefault="00464667" w:rsidP="00263712">
      <w:pPr>
        <w:spacing w:line="240" w:lineRule="auto"/>
        <w:jc w:val="both"/>
        <w:rPr>
          <w:rFonts w:eastAsia="Times New Roman"/>
          <w:color w:val="000000"/>
          <w:sz w:val="24"/>
          <w:szCs w:val="24"/>
          <w:lang w:eastAsia="nl-NL"/>
        </w:rPr>
      </w:pPr>
      <w:r w:rsidRPr="00263712">
        <w:rPr>
          <w:rFonts w:eastAsia="Times New Roman"/>
          <w:color w:val="000000"/>
          <w:sz w:val="24"/>
          <w:szCs w:val="24"/>
          <w:lang w:eastAsia="nl-NL"/>
        </w:rPr>
        <w:t>•</w:t>
      </w:r>
      <w:r w:rsidRPr="00263712">
        <w:rPr>
          <w:rFonts w:eastAsia="Times New Roman"/>
          <w:color w:val="000000"/>
          <w:sz w:val="24"/>
          <w:szCs w:val="24"/>
          <w:lang w:eastAsia="nl-NL"/>
        </w:rPr>
        <w:tab/>
        <w:t>De medewerker van Zorgwacht krijgt geen toegang tot uw woning</w:t>
      </w:r>
      <w:r w:rsidR="00263712">
        <w:rPr>
          <w:rFonts w:eastAsia="Times New Roman"/>
          <w:color w:val="000000"/>
          <w:sz w:val="24"/>
          <w:szCs w:val="24"/>
          <w:lang w:eastAsia="nl-NL"/>
        </w:rPr>
        <w:t>.</w:t>
      </w:r>
    </w:p>
    <w:p w14:paraId="00A1BF1E" w14:textId="6224C4BC" w:rsidR="00464667" w:rsidRPr="00263712" w:rsidRDefault="00464667" w:rsidP="00263712">
      <w:pPr>
        <w:spacing w:line="240" w:lineRule="auto"/>
        <w:ind w:left="705" w:hanging="705"/>
        <w:jc w:val="both"/>
        <w:rPr>
          <w:rFonts w:eastAsia="Times New Roman"/>
          <w:color w:val="000000"/>
          <w:sz w:val="24"/>
          <w:szCs w:val="24"/>
          <w:lang w:eastAsia="nl-NL"/>
        </w:rPr>
      </w:pPr>
      <w:r w:rsidRPr="00263712">
        <w:rPr>
          <w:rFonts w:eastAsia="Times New Roman"/>
          <w:color w:val="000000"/>
          <w:sz w:val="24"/>
          <w:szCs w:val="24"/>
          <w:lang w:eastAsia="nl-NL"/>
        </w:rPr>
        <w:t>•</w:t>
      </w:r>
      <w:r w:rsidRPr="00263712">
        <w:rPr>
          <w:rFonts w:eastAsia="Times New Roman"/>
          <w:color w:val="000000"/>
          <w:sz w:val="24"/>
          <w:szCs w:val="24"/>
          <w:lang w:eastAsia="nl-NL"/>
        </w:rPr>
        <w:tab/>
        <w:t>U voldoet niet aan uw verplichtingen die u heeft op basis van de zorgovereenkomst en de inhoud van deze algemene informatie brochure</w:t>
      </w:r>
      <w:r w:rsidR="00263712">
        <w:rPr>
          <w:rFonts w:eastAsia="Times New Roman"/>
          <w:color w:val="000000"/>
          <w:sz w:val="24"/>
          <w:szCs w:val="24"/>
          <w:lang w:eastAsia="nl-NL"/>
        </w:rPr>
        <w:t>.</w:t>
      </w:r>
    </w:p>
    <w:p w14:paraId="582D8783" w14:textId="5D11AD59" w:rsidR="00464667" w:rsidRPr="00263712" w:rsidRDefault="00464667" w:rsidP="00263712">
      <w:pPr>
        <w:spacing w:line="240" w:lineRule="auto"/>
        <w:ind w:left="705" w:hanging="705"/>
        <w:jc w:val="both"/>
        <w:rPr>
          <w:rFonts w:eastAsia="Times New Roman"/>
          <w:color w:val="000000"/>
          <w:sz w:val="24"/>
          <w:szCs w:val="24"/>
          <w:lang w:eastAsia="nl-NL"/>
        </w:rPr>
      </w:pPr>
      <w:r w:rsidRPr="00263712">
        <w:rPr>
          <w:rFonts w:eastAsia="Times New Roman"/>
          <w:color w:val="000000"/>
          <w:sz w:val="24"/>
          <w:szCs w:val="24"/>
          <w:lang w:eastAsia="nl-NL"/>
        </w:rPr>
        <w:t>•</w:t>
      </w:r>
      <w:r w:rsidRPr="00263712">
        <w:rPr>
          <w:rFonts w:eastAsia="Times New Roman"/>
          <w:color w:val="000000"/>
          <w:sz w:val="24"/>
          <w:szCs w:val="24"/>
          <w:lang w:eastAsia="nl-NL"/>
        </w:rPr>
        <w:tab/>
        <w:t>U houdt zich niet aan hetgeen Zorgwacht van u vraagt in het kader van arbeidsomstandigheden</w:t>
      </w:r>
      <w:r w:rsidR="00263712">
        <w:rPr>
          <w:rFonts w:eastAsia="Times New Roman"/>
          <w:color w:val="000000"/>
          <w:sz w:val="24"/>
          <w:szCs w:val="24"/>
          <w:lang w:eastAsia="nl-NL"/>
        </w:rPr>
        <w:t>.</w:t>
      </w:r>
    </w:p>
    <w:p w14:paraId="5AA43AF0" w14:textId="7168D1B5" w:rsidR="00464667" w:rsidRPr="00263712" w:rsidRDefault="00464667" w:rsidP="00263712">
      <w:pPr>
        <w:spacing w:line="240" w:lineRule="auto"/>
        <w:jc w:val="both"/>
        <w:rPr>
          <w:rFonts w:eastAsia="Times New Roman"/>
          <w:color w:val="000000"/>
          <w:sz w:val="24"/>
          <w:szCs w:val="24"/>
          <w:lang w:eastAsia="nl-NL"/>
        </w:rPr>
      </w:pPr>
      <w:r w:rsidRPr="00263712">
        <w:rPr>
          <w:rFonts w:eastAsia="Times New Roman"/>
          <w:color w:val="000000"/>
          <w:sz w:val="24"/>
          <w:szCs w:val="24"/>
          <w:lang w:eastAsia="nl-NL"/>
        </w:rPr>
        <w:t xml:space="preserve">Indien Zorgwacht de dienstverlening opschort op grond van de hiervoor genoemde redenen, heeft u geen recht op schadevergoeding. Indien Zorgwacht de </w:t>
      </w:r>
      <w:r w:rsidRPr="00B44829">
        <w:rPr>
          <w:rFonts w:eastAsia="Times New Roman"/>
          <w:sz w:val="24"/>
          <w:szCs w:val="24"/>
          <w:lang w:eastAsia="nl-NL"/>
        </w:rPr>
        <w:t xml:space="preserve">dienstverlening </w:t>
      </w:r>
      <w:r w:rsidR="00B44829" w:rsidRPr="00B44829">
        <w:rPr>
          <w:rFonts w:eastAsia="Times New Roman"/>
          <w:sz w:val="24"/>
          <w:szCs w:val="24"/>
          <w:lang w:eastAsia="nl-NL"/>
        </w:rPr>
        <w:t>opschort</w:t>
      </w:r>
      <w:r w:rsidRPr="00B44829">
        <w:rPr>
          <w:rFonts w:eastAsia="Times New Roman"/>
          <w:sz w:val="24"/>
          <w:szCs w:val="24"/>
          <w:lang w:eastAsia="nl-NL"/>
        </w:rPr>
        <w:t xml:space="preserve">, </w:t>
      </w:r>
      <w:r w:rsidRPr="00263712">
        <w:rPr>
          <w:rFonts w:eastAsia="Times New Roman"/>
          <w:color w:val="000000"/>
          <w:sz w:val="24"/>
          <w:szCs w:val="24"/>
          <w:lang w:eastAsia="nl-NL"/>
        </w:rPr>
        <w:t>kunnen er twee gevolgen zijn: ofwel Zorgwacht hervat de dienstverlening op het moment dat de reden voor opschorting zich niet meer voordoet, ofwel Zorgwacht beëindigt alsnog de zorgovereenkomst.</w:t>
      </w:r>
    </w:p>
    <w:p w14:paraId="6975FD2D" w14:textId="77777777" w:rsidR="00464667" w:rsidRPr="00263712" w:rsidRDefault="00464667" w:rsidP="00263712">
      <w:pPr>
        <w:spacing w:line="240" w:lineRule="auto"/>
        <w:jc w:val="both"/>
        <w:rPr>
          <w:rFonts w:eastAsia="Times New Roman"/>
          <w:color w:val="000000"/>
          <w:sz w:val="24"/>
          <w:szCs w:val="24"/>
          <w:lang w:eastAsia="nl-NL"/>
        </w:rPr>
      </w:pPr>
      <w:r w:rsidRPr="00263712">
        <w:rPr>
          <w:rFonts w:eastAsia="Times New Roman"/>
          <w:color w:val="000000"/>
          <w:sz w:val="24"/>
          <w:szCs w:val="24"/>
          <w:lang w:eastAsia="nl-NL"/>
        </w:rPr>
        <w:t>De zorgweigeringsprocedure is in het geval van opschorting van toepassing.</w:t>
      </w:r>
    </w:p>
    <w:p w14:paraId="78F9E622" w14:textId="77777777" w:rsidR="00464667" w:rsidRPr="00263712" w:rsidRDefault="00464667" w:rsidP="00263712">
      <w:pPr>
        <w:spacing w:line="240" w:lineRule="auto"/>
        <w:jc w:val="both"/>
        <w:rPr>
          <w:rFonts w:eastAsia="Times New Roman"/>
          <w:color w:val="000000"/>
          <w:sz w:val="24"/>
          <w:szCs w:val="24"/>
          <w:lang w:eastAsia="nl-NL"/>
        </w:rPr>
      </w:pPr>
    </w:p>
    <w:p w14:paraId="2CBFC14D" w14:textId="77777777" w:rsidR="00321488" w:rsidRPr="003D096C" w:rsidRDefault="00321488" w:rsidP="00321488">
      <w:pPr>
        <w:pStyle w:val="Kop1"/>
        <w:rPr>
          <w:b/>
        </w:rPr>
      </w:pPr>
      <w:bookmarkStart w:id="45" w:name="_Toc450546843"/>
      <w:r w:rsidRPr="003D096C">
        <w:rPr>
          <w:b/>
        </w:rPr>
        <w:t>17. Wijzigingen</w:t>
      </w:r>
      <w:bookmarkEnd w:id="45"/>
    </w:p>
    <w:p w14:paraId="6A68F029" w14:textId="77777777" w:rsidR="00464667" w:rsidRPr="00464667" w:rsidRDefault="00464667" w:rsidP="00464667">
      <w:pPr>
        <w:pStyle w:val="Lijstalinea"/>
        <w:spacing w:line="240" w:lineRule="auto"/>
        <w:rPr>
          <w:rFonts w:eastAsia="Times New Roman"/>
          <w:color w:val="000000"/>
          <w:lang w:eastAsia="nl-NL"/>
        </w:rPr>
      </w:pPr>
    </w:p>
    <w:p w14:paraId="56D252FF" w14:textId="77777777" w:rsidR="00464667" w:rsidRPr="00464667" w:rsidRDefault="00464667" w:rsidP="00476079">
      <w:pPr>
        <w:pStyle w:val="Kop2"/>
        <w:rPr>
          <w:rFonts w:eastAsia="Times New Roman"/>
          <w:lang w:eastAsia="nl-NL"/>
        </w:rPr>
      </w:pPr>
      <w:bookmarkStart w:id="46" w:name="_Toc450546844"/>
      <w:r w:rsidRPr="00464667">
        <w:rPr>
          <w:rFonts w:eastAsia="Times New Roman"/>
          <w:lang w:eastAsia="nl-NL"/>
        </w:rPr>
        <w:t>Wijziging of bijstelling van de overeenkomst</w:t>
      </w:r>
      <w:bookmarkEnd w:id="46"/>
    </w:p>
    <w:p w14:paraId="5DC6F560" w14:textId="77777777" w:rsidR="00464667" w:rsidRPr="00263712" w:rsidRDefault="00464667" w:rsidP="00263712">
      <w:pPr>
        <w:spacing w:line="240" w:lineRule="auto"/>
        <w:rPr>
          <w:rFonts w:eastAsia="Times New Roman"/>
          <w:color w:val="000000"/>
          <w:sz w:val="24"/>
          <w:szCs w:val="24"/>
          <w:lang w:eastAsia="nl-NL"/>
        </w:rPr>
      </w:pPr>
      <w:r w:rsidRPr="00263712">
        <w:rPr>
          <w:rFonts w:eastAsia="Times New Roman"/>
          <w:color w:val="000000"/>
          <w:sz w:val="24"/>
          <w:szCs w:val="24"/>
          <w:lang w:eastAsia="nl-NL"/>
        </w:rPr>
        <w:t>Zorgwacht heeft de bevoegdheid de zorgovereenkomst te wijzigen. Wijziging kan aan de orde zijn indien:</w:t>
      </w:r>
    </w:p>
    <w:p w14:paraId="34C03D91" w14:textId="58A77706" w:rsidR="00464667" w:rsidRPr="00263712" w:rsidRDefault="00464667" w:rsidP="00464667">
      <w:pPr>
        <w:pStyle w:val="Lijstalinea"/>
        <w:spacing w:line="240" w:lineRule="auto"/>
        <w:rPr>
          <w:rFonts w:eastAsia="Times New Roman"/>
          <w:color w:val="000000"/>
          <w:sz w:val="24"/>
          <w:szCs w:val="24"/>
          <w:lang w:eastAsia="nl-NL"/>
        </w:rPr>
      </w:pPr>
      <w:r w:rsidRPr="00263712">
        <w:rPr>
          <w:rFonts w:eastAsia="Times New Roman"/>
          <w:color w:val="000000"/>
          <w:sz w:val="24"/>
          <w:szCs w:val="24"/>
          <w:lang w:eastAsia="nl-NL"/>
        </w:rPr>
        <w:t>•</w:t>
      </w:r>
      <w:r w:rsidRPr="00263712">
        <w:rPr>
          <w:rFonts w:eastAsia="Times New Roman"/>
          <w:color w:val="000000"/>
          <w:sz w:val="24"/>
          <w:szCs w:val="24"/>
          <w:lang w:eastAsia="nl-NL"/>
        </w:rPr>
        <w:tab/>
      </w:r>
      <w:r w:rsidR="00263712">
        <w:rPr>
          <w:rFonts w:eastAsia="Times New Roman"/>
          <w:color w:val="000000"/>
          <w:sz w:val="24"/>
          <w:szCs w:val="24"/>
          <w:lang w:eastAsia="nl-NL"/>
        </w:rPr>
        <w:t>O</w:t>
      </w:r>
      <w:r w:rsidRPr="00263712">
        <w:rPr>
          <w:rFonts w:eastAsia="Times New Roman"/>
          <w:color w:val="000000"/>
          <w:sz w:val="24"/>
          <w:szCs w:val="24"/>
          <w:lang w:eastAsia="nl-NL"/>
        </w:rPr>
        <w:t>verheidsmaatregelen dat noodzakelijk maken</w:t>
      </w:r>
      <w:r w:rsidR="00263712">
        <w:rPr>
          <w:rFonts w:eastAsia="Times New Roman"/>
          <w:color w:val="000000"/>
          <w:sz w:val="24"/>
          <w:szCs w:val="24"/>
          <w:lang w:eastAsia="nl-NL"/>
        </w:rPr>
        <w:t>.</w:t>
      </w:r>
    </w:p>
    <w:p w14:paraId="4E06A769" w14:textId="28725614" w:rsidR="00464667" w:rsidRPr="00263712" w:rsidRDefault="00464667" w:rsidP="00263712">
      <w:pPr>
        <w:pStyle w:val="Lijstalinea"/>
        <w:spacing w:line="240" w:lineRule="auto"/>
        <w:rPr>
          <w:rFonts w:eastAsia="Times New Roman"/>
          <w:color w:val="000000"/>
          <w:sz w:val="24"/>
          <w:szCs w:val="24"/>
          <w:lang w:eastAsia="nl-NL"/>
        </w:rPr>
      </w:pPr>
      <w:r w:rsidRPr="00263712">
        <w:rPr>
          <w:rFonts w:eastAsia="Times New Roman"/>
          <w:color w:val="000000"/>
          <w:sz w:val="24"/>
          <w:szCs w:val="24"/>
          <w:lang w:eastAsia="nl-NL"/>
        </w:rPr>
        <w:t>•</w:t>
      </w:r>
      <w:r w:rsidRPr="00263712">
        <w:rPr>
          <w:rFonts w:eastAsia="Times New Roman"/>
          <w:color w:val="000000"/>
          <w:sz w:val="24"/>
          <w:szCs w:val="24"/>
          <w:lang w:eastAsia="nl-NL"/>
        </w:rPr>
        <w:tab/>
        <w:t xml:space="preserve">Uw (her)indicatie </w:t>
      </w:r>
      <w:r w:rsidR="00263712">
        <w:rPr>
          <w:rFonts w:eastAsia="Times New Roman"/>
          <w:color w:val="000000"/>
          <w:sz w:val="24"/>
          <w:szCs w:val="24"/>
          <w:lang w:eastAsia="nl-NL"/>
        </w:rPr>
        <w:t>wijzigt.</w:t>
      </w:r>
    </w:p>
    <w:p w14:paraId="705148C6" w14:textId="672C3DF3" w:rsidR="00464667" w:rsidRPr="00263712" w:rsidRDefault="00464667" w:rsidP="00464667">
      <w:pPr>
        <w:pStyle w:val="Lijstalinea"/>
        <w:spacing w:line="240" w:lineRule="auto"/>
        <w:rPr>
          <w:rFonts w:eastAsia="Times New Roman"/>
          <w:color w:val="000000"/>
          <w:sz w:val="24"/>
          <w:szCs w:val="24"/>
          <w:lang w:eastAsia="nl-NL"/>
        </w:rPr>
      </w:pPr>
      <w:r w:rsidRPr="00263712">
        <w:rPr>
          <w:rFonts w:eastAsia="Times New Roman"/>
          <w:color w:val="000000"/>
          <w:sz w:val="24"/>
          <w:szCs w:val="24"/>
          <w:lang w:eastAsia="nl-NL"/>
        </w:rPr>
        <w:t>•</w:t>
      </w:r>
      <w:r w:rsidRPr="00263712">
        <w:rPr>
          <w:rFonts w:eastAsia="Times New Roman"/>
          <w:color w:val="000000"/>
          <w:sz w:val="24"/>
          <w:szCs w:val="24"/>
          <w:lang w:eastAsia="nl-NL"/>
        </w:rPr>
        <w:tab/>
        <w:t>De evalu</w:t>
      </w:r>
      <w:r w:rsidR="00653446">
        <w:rPr>
          <w:rFonts w:eastAsia="Times New Roman"/>
          <w:color w:val="000000"/>
          <w:sz w:val="24"/>
          <w:szCs w:val="24"/>
          <w:lang w:eastAsia="nl-NL"/>
        </w:rPr>
        <w:t>atie met de wijkverpleegkundige/</w:t>
      </w:r>
      <w:r w:rsidRPr="00263712">
        <w:rPr>
          <w:rFonts w:eastAsia="Times New Roman"/>
          <w:color w:val="000000"/>
          <w:sz w:val="24"/>
          <w:szCs w:val="24"/>
          <w:lang w:eastAsia="nl-NL"/>
        </w:rPr>
        <w:t xml:space="preserve">planner aanleiding </w:t>
      </w:r>
      <w:r w:rsidR="00E2228E">
        <w:rPr>
          <w:rFonts w:eastAsia="Times New Roman"/>
          <w:color w:val="000000"/>
          <w:sz w:val="24"/>
          <w:szCs w:val="24"/>
          <w:lang w:eastAsia="nl-NL"/>
        </w:rPr>
        <w:t>geeft</w:t>
      </w:r>
      <w:r w:rsidR="00653446">
        <w:rPr>
          <w:rFonts w:eastAsia="Times New Roman"/>
          <w:color w:val="000000"/>
          <w:sz w:val="24"/>
          <w:szCs w:val="24"/>
          <w:lang w:eastAsia="nl-NL"/>
        </w:rPr>
        <w:t>.</w:t>
      </w:r>
    </w:p>
    <w:p w14:paraId="7961C7C4" w14:textId="1A48ABD5" w:rsidR="00464667" w:rsidRPr="00263712" w:rsidRDefault="0085447A" w:rsidP="00263712">
      <w:pPr>
        <w:spacing w:line="240" w:lineRule="auto"/>
        <w:rPr>
          <w:rFonts w:eastAsia="Times New Roman"/>
          <w:color w:val="000000"/>
          <w:sz w:val="24"/>
          <w:szCs w:val="24"/>
          <w:lang w:eastAsia="nl-NL"/>
        </w:rPr>
      </w:pPr>
      <w:r>
        <w:rPr>
          <w:rFonts w:eastAsia="Times New Roman"/>
          <w:color w:val="000000"/>
          <w:sz w:val="24"/>
          <w:szCs w:val="24"/>
          <w:lang w:eastAsia="nl-NL"/>
        </w:rPr>
        <w:t>Wij informeren u schriftelijk zo spoedig mogelijk bij wijzigingen.</w:t>
      </w:r>
    </w:p>
    <w:p w14:paraId="3739A383" w14:textId="77777777" w:rsidR="00464667" w:rsidRPr="00464667" w:rsidRDefault="00464667" w:rsidP="00464667">
      <w:pPr>
        <w:pStyle w:val="Lijstalinea"/>
        <w:spacing w:line="240" w:lineRule="auto"/>
        <w:rPr>
          <w:rFonts w:eastAsia="Times New Roman"/>
          <w:color w:val="000000"/>
          <w:lang w:eastAsia="nl-NL"/>
        </w:rPr>
      </w:pPr>
    </w:p>
    <w:p w14:paraId="3942B56D" w14:textId="77777777" w:rsidR="00464667" w:rsidRPr="00464667" w:rsidRDefault="00464667" w:rsidP="00476079">
      <w:pPr>
        <w:pStyle w:val="Kop2"/>
        <w:rPr>
          <w:rFonts w:eastAsia="Times New Roman"/>
          <w:lang w:eastAsia="nl-NL"/>
        </w:rPr>
      </w:pPr>
      <w:bookmarkStart w:id="47" w:name="_Toc450546845"/>
      <w:r w:rsidRPr="00464667">
        <w:rPr>
          <w:rFonts w:eastAsia="Times New Roman"/>
          <w:lang w:eastAsia="nl-NL"/>
        </w:rPr>
        <w:t>Wijziging van de voorwaarden</w:t>
      </w:r>
      <w:bookmarkEnd w:id="47"/>
    </w:p>
    <w:p w14:paraId="4F36F276" w14:textId="77777777" w:rsidR="00464667" w:rsidRPr="0085447A" w:rsidRDefault="00464667" w:rsidP="0085447A">
      <w:pPr>
        <w:spacing w:line="240" w:lineRule="auto"/>
        <w:jc w:val="both"/>
        <w:rPr>
          <w:rFonts w:eastAsia="Times New Roman"/>
          <w:color w:val="000000"/>
          <w:sz w:val="24"/>
          <w:szCs w:val="24"/>
          <w:lang w:eastAsia="nl-NL"/>
        </w:rPr>
      </w:pPr>
      <w:r w:rsidRPr="0085447A">
        <w:rPr>
          <w:rFonts w:eastAsia="Times New Roman"/>
          <w:color w:val="000000"/>
          <w:sz w:val="24"/>
          <w:szCs w:val="24"/>
          <w:lang w:eastAsia="nl-NL"/>
        </w:rPr>
        <w:t>Zorgwacht is bevoegd om de in deze algemene informatie brochure opgenomen voorwaarden te wijzigen. Zorgwacht informeert u over de wijzigingen, en over het moment dat de wijzigingen ingaan.</w:t>
      </w:r>
    </w:p>
    <w:p w14:paraId="4C772FDC" w14:textId="2FDC5A5D" w:rsidR="00464667" w:rsidRPr="0085447A" w:rsidRDefault="00464667" w:rsidP="0085447A">
      <w:pPr>
        <w:spacing w:line="240" w:lineRule="auto"/>
        <w:jc w:val="both"/>
        <w:rPr>
          <w:rFonts w:eastAsia="Times New Roman"/>
          <w:color w:val="000000"/>
          <w:sz w:val="24"/>
          <w:szCs w:val="24"/>
          <w:lang w:eastAsia="nl-NL"/>
        </w:rPr>
      </w:pPr>
      <w:r w:rsidRPr="0085447A">
        <w:rPr>
          <w:rFonts w:eastAsia="Times New Roman"/>
          <w:color w:val="000000"/>
          <w:sz w:val="24"/>
          <w:szCs w:val="24"/>
          <w:lang w:eastAsia="nl-NL"/>
        </w:rPr>
        <w:t>Indien Zorgwacht de voorwaarden wijzigt, heeft u het recht de zorgovereenkomst op te zeggen per de ingangsdatum van de wijziging. Als u van deze bevoegdheid gebruik wilt maken, moet u dat schriftelijk doen. U hebt dit recht tot opzegging niet indien Zorgwacht vanwege overheidsmaatregelen genoodzaakt wordt tot het wijzigen van haar voorwaarden.</w:t>
      </w:r>
    </w:p>
    <w:p w14:paraId="3578792C" w14:textId="10ECA469" w:rsidR="00464667" w:rsidRPr="0085447A" w:rsidRDefault="00464667" w:rsidP="0085447A">
      <w:pPr>
        <w:pStyle w:val="Lijstalinea"/>
        <w:spacing w:line="240" w:lineRule="auto"/>
        <w:ind w:left="0"/>
        <w:jc w:val="both"/>
        <w:rPr>
          <w:rFonts w:eastAsia="Times New Roman"/>
          <w:color w:val="000000"/>
          <w:sz w:val="24"/>
          <w:szCs w:val="24"/>
          <w:lang w:eastAsia="nl-NL"/>
        </w:rPr>
      </w:pPr>
      <w:r w:rsidRPr="0085447A">
        <w:rPr>
          <w:rFonts w:eastAsia="Times New Roman"/>
          <w:color w:val="000000"/>
          <w:sz w:val="24"/>
          <w:szCs w:val="24"/>
          <w:lang w:eastAsia="nl-NL"/>
        </w:rPr>
        <w:t>De Algemene leveringsvoorwaarden zijn van toepassing op alle zorgaanspraken tussen cliënt en Zorgwacht voor de levering van zorg- en welzijnsdiensten door Zorgwacht. Van één of meer bepalingen van deze Algemene leveringsvoorwaarden kan alleen worden afgeweken, als dit in de bevestiging zorgafspraken en/of in uw Persoonlijk Dossier-Zorgdossier uitdrukkelijk is vastgelegd. De Algemene Leveringsvoorwaarde van Actiz staan op de website van Zorgwacht en worden indien u wenst aan u toegestuurd.</w:t>
      </w:r>
      <w:r w:rsidR="007F7F4A">
        <w:rPr>
          <w:rFonts w:eastAsia="Times New Roman"/>
          <w:color w:val="000000"/>
          <w:sz w:val="24"/>
          <w:szCs w:val="24"/>
          <w:lang w:eastAsia="nl-NL"/>
        </w:rPr>
        <w:tab/>
      </w:r>
      <w:r w:rsidR="007F7F4A">
        <w:rPr>
          <w:rFonts w:eastAsia="Times New Roman"/>
          <w:color w:val="000000"/>
          <w:sz w:val="24"/>
          <w:szCs w:val="24"/>
          <w:lang w:eastAsia="nl-NL"/>
        </w:rPr>
        <w:br/>
      </w:r>
    </w:p>
    <w:p w14:paraId="604BB384" w14:textId="0D76C136" w:rsidR="00464667" w:rsidRPr="007F7F4A" w:rsidRDefault="00D26A0E" w:rsidP="007F7F4A">
      <w:pPr>
        <w:pStyle w:val="Kop1"/>
        <w:rPr>
          <w:rFonts w:eastAsia="Times New Roman"/>
          <w:b/>
          <w:lang w:eastAsia="nl-NL"/>
        </w:rPr>
      </w:pPr>
      <w:bookmarkStart w:id="48" w:name="_Toc450546846"/>
      <w:r w:rsidRPr="007F7F4A">
        <w:rPr>
          <w:rFonts w:eastAsia="Times New Roman"/>
          <w:b/>
          <w:lang w:eastAsia="nl-NL"/>
        </w:rPr>
        <w:t>18. Wijkteam</w:t>
      </w:r>
      <w:bookmarkEnd w:id="48"/>
    </w:p>
    <w:p w14:paraId="0A4829C3" w14:textId="616C12D4" w:rsidR="00D26A0E" w:rsidRPr="00D26A0E" w:rsidRDefault="00D26A0E" w:rsidP="00464667">
      <w:pPr>
        <w:pStyle w:val="Lijstalinea"/>
        <w:spacing w:line="240" w:lineRule="auto"/>
        <w:ind w:left="0"/>
        <w:rPr>
          <w:rFonts w:eastAsia="Times New Roman"/>
          <w:sz w:val="24"/>
          <w:szCs w:val="24"/>
          <w:lang w:eastAsia="nl-NL"/>
        </w:rPr>
      </w:pPr>
      <w:r w:rsidRPr="00D26A0E">
        <w:rPr>
          <w:rFonts w:eastAsia="Times New Roman"/>
          <w:sz w:val="24"/>
          <w:szCs w:val="24"/>
          <w:lang w:eastAsia="nl-NL"/>
        </w:rPr>
        <w:t>Het wijkteam bestaat ui</w:t>
      </w:r>
      <w:r>
        <w:rPr>
          <w:rFonts w:eastAsia="Times New Roman"/>
          <w:sz w:val="24"/>
          <w:szCs w:val="24"/>
          <w:lang w:eastAsia="nl-NL"/>
        </w:rPr>
        <w:t xml:space="preserve">tsluitend uit professioneel opgeleide medewerkers en medewerkers in opleiding. </w:t>
      </w:r>
      <w:r w:rsidR="00D601A4">
        <w:rPr>
          <w:rFonts w:eastAsia="Times New Roman"/>
          <w:sz w:val="24"/>
          <w:szCs w:val="24"/>
          <w:lang w:eastAsia="nl-NL"/>
        </w:rPr>
        <w:t>Zodra u in zorg komt wordt</w:t>
      </w:r>
      <w:r>
        <w:rPr>
          <w:rFonts w:eastAsia="Times New Roman"/>
          <w:sz w:val="24"/>
          <w:szCs w:val="24"/>
          <w:lang w:eastAsia="nl-NL"/>
        </w:rPr>
        <w:t xml:space="preserve"> aan </w:t>
      </w:r>
      <w:r w:rsidR="00D601A4">
        <w:rPr>
          <w:rFonts w:eastAsia="Times New Roman"/>
          <w:sz w:val="24"/>
          <w:szCs w:val="24"/>
          <w:lang w:eastAsia="nl-NL"/>
        </w:rPr>
        <w:t xml:space="preserve">u een vaste medewerker toegewezen die </w:t>
      </w:r>
      <w:r>
        <w:rPr>
          <w:rFonts w:eastAsia="Times New Roman"/>
          <w:sz w:val="24"/>
          <w:szCs w:val="24"/>
          <w:lang w:eastAsia="nl-NL"/>
        </w:rPr>
        <w:t>verantwoordelijk is dat de zorg voor u goed wordt geregeld</w:t>
      </w:r>
      <w:r w:rsidR="00D601A4">
        <w:rPr>
          <w:rFonts w:eastAsia="Times New Roman"/>
          <w:sz w:val="24"/>
          <w:szCs w:val="24"/>
          <w:lang w:eastAsia="nl-NL"/>
        </w:rPr>
        <w:t xml:space="preserve">. Dit noemen wij de eerstverantwoordelijke. De wijkverpleegkundige heeft hierin uiteraard ook een rol en   bewaakt het totale zorgproces. </w:t>
      </w:r>
      <w:r w:rsidR="007F7F4A">
        <w:rPr>
          <w:rFonts w:eastAsia="Times New Roman"/>
          <w:sz w:val="24"/>
          <w:szCs w:val="24"/>
          <w:lang w:eastAsia="nl-NL"/>
        </w:rPr>
        <w:br/>
      </w:r>
    </w:p>
    <w:p w14:paraId="5218C9F6" w14:textId="57BD4351" w:rsidR="00321488" w:rsidRPr="003D096C" w:rsidRDefault="00D26A0E" w:rsidP="00321488">
      <w:pPr>
        <w:pStyle w:val="Kop1"/>
        <w:rPr>
          <w:b/>
        </w:rPr>
      </w:pPr>
      <w:bookmarkStart w:id="49" w:name="_Toc450546847"/>
      <w:r>
        <w:rPr>
          <w:b/>
        </w:rPr>
        <w:t>19</w:t>
      </w:r>
      <w:r w:rsidR="00321488" w:rsidRPr="003D096C">
        <w:rPr>
          <w:b/>
        </w:rPr>
        <w:t>. Aanspreekpunt binnen Zorgwacht</w:t>
      </w:r>
      <w:bookmarkEnd w:id="49"/>
    </w:p>
    <w:p w14:paraId="142AE262" w14:textId="62F6D08A" w:rsidR="00E63F56" w:rsidRDefault="00E63F56" w:rsidP="00E63F56">
      <w:pPr>
        <w:spacing w:line="240" w:lineRule="auto"/>
        <w:jc w:val="both"/>
        <w:rPr>
          <w:rFonts w:eastAsia="Times New Roman"/>
          <w:sz w:val="24"/>
          <w:szCs w:val="24"/>
          <w:lang w:eastAsia="nl-NL"/>
        </w:rPr>
      </w:pPr>
      <w:r w:rsidRPr="00E63F56">
        <w:rPr>
          <w:rFonts w:eastAsia="Times New Roman"/>
          <w:color w:val="000000"/>
          <w:sz w:val="24"/>
          <w:szCs w:val="24"/>
          <w:lang w:eastAsia="nl-NL"/>
        </w:rPr>
        <w:t xml:space="preserve">Naast de medewerkers die bij u thuis de werkzaamheden uitvoeren en of u persoonlijk verzorgen, </w:t>
      </w:r>
      <w:r w:rsidRPr="00B44829">
        <w:rPr>
          <w:rFonts w:eastAsia="Times New Roman"/>
          <w:sz w:val="24"/>
          <w:szCs w:val="24"/>
          <w:lang w:eastAsia="nl-NL"/>
        </w:rPr>
        <w:t>heeft u te maken met de planner hulp bij het huishouden en/of een wijkverple</w:t>
      </w:r>
      <w:r w:rsidR="0004143F" w:rsidRPr="00B44829">
        <w:rPr>
          <w:rFonts w:eastAsia="Times New Roman"/>
          <w:sz w:val="24"/>
          <w:szCs w:val="24"/>
          <w:lang w:eastAsia="nl-NL"/>
        </w:rPr>
        <w:t>egkundige</w:t>
      </w:r>
      <w:r w:rsidRPr="00B44829">
        <w:rPr>
          <w:rFonts w:eastAsia="Times New Roman"/>
          <w:sz w:val="24"/>
          <w:szCs w:val="24"/>
          <w:lang w:eastAsia="nl-NL"/>
        </w:rPr>
        <w:t>.</w:t>
      </w:r>
      <w:r w:rsidR="00D601A4" w:rsidRPr="00B44829">
        <w:rPr>
          <w:rFonts w:eastAsia="Times New Roman"/>
          <w:sz w:val="24"/>
          <w:szCs w:val="24"/>
          <w:lang w:eastAsia="nl-NL"/>
        </w:rPr>
        <w:t xml:space="preserve"> Mocht u een inhoudelijke vraag hebben of een vraag van organisatorische aard dan kunt u contact opnemen met d</w:t>
      </w:r>
      <w:r w:rsidRPr="00B44829">
        <w:rPr>
          <w:rFonts w:eastAsia="Times New Roman"/>
          <w:sz w:val="24"/>
          <w:szCs w:val="24"/>
          <w:lang w:eastAsia="nl-NL"/>
        </w:rPr>
        <w:t>e pl</w:t>
      </w:r>
      <w:r w:rsidR="00D601A4" w:rsidRPr="00B44829">
        <w:rPr>
          <w:rFonts w:eastAsia="Times New Roman"/>
          <w:sz w:val="24"/>
          <w:szCs w:val="24"/>
          <w:lang w:eastAsia="nl-NL"/>
        </w:rPr>
        <w:t xml:space="preserve">anner </w:t>
      </w:r>
      <w:r w:rsidRPr="00E63F56">
        <w:rPr>
          <w:rFonts w:eastAsia="Times New Roman"/>
          <w:sz w:val="24"/>
          <w:szCs w:val="24"/>
          <w:lang w:eastAsia="nl-NL"/>
        </w:rPr>
        <w:t>voor de hulp bij het huishouden en de wijkverpleegkundige voor de verzorging/verpleging.</w:t>
      </w:r>
      <w:r w:rsidR="00D601A4">
        <w:rPr>
          <w:rFonts w:eastAsia="Times New Roman"/>
          <w:sz w:val="24"/>
          <w:szCs w:val="24"/>
          <w:lang w:eastAsia="nl-NL"/>
        </w:rPr>
        <w:t xml:space="preserve"> </w:t>
      </w:r>
      <w:r>
        <w:rPr>
          <w:rFonts w:eastAsia="Times New Roman"/>
          <w:sz w:val="24"/>
          <w:szCs w:val="24"/>
          <w:lang w:eastAsia="nl-NL"/>
        </w:rPr>
        <w:t xml:space="preserve"> </w:t>
      </w:r>
    </w:p>
    <w:p w14:paraId="023DD4CD" w14:textId="640D1093" w:rsidR="00E63F56" w:rsidRPr="00E63F56" w:rsidRDefault="00E63F56" w:rsidP="00E63F56">
      <w:pPr>
        <w:spacing w:line="240" w:lineRule="auto"/>
        <w:jc w:val="both"/>
        <w:rPr>
          <w:sz w:val="24"/>
          <w:szCs w:val="24"/>
        </w:rPr>
      </w:pPr>
      <w:r w:rsidRPr="00E63F56">
        <w:rPr>
          <w:rFonts w:eastAsia="Times New Roman"/>
          <w:sz w:val="24"/>
          <w:szCs w:val="24"/>
          <w:lang w:eastAsia="nl-NL"/>
        </w:rPr>
        <w:t xml:space="preserve">Zorgwacht </w:t>
      </w:r>
      <w:r w:rsidR="0004143F">
        <w:rPr>
          <w:rFonts w:eastAsia="Times New Roman"/>
          <w:sz w:val="24"/>
          <w:szCs w:val="24"/>
          <w:lang w:eastAsia="nl-NL"/>
        </w:rPr>
        <w:t xml:space="preserve">houdt het </w:t>
      </w:r>
      <w:r w:rsidRPr="00E63F56">
        <w:rPr>
          <w:rFonts w:eastAsia="Times New Roman"/>
          <w:sz w:val="24"/>
          <w:szCs w:val="24"/>
          <w:lang w:eastAsia="nl-NL"/>
        </w:rPr>
        <w:t>aantal medewer</w:t>
      </w:r>
      <w:r w:rsidR="0004143F">
        <w:rPr>
          <w:rFonts w:eastAsia="Times New Roman"/>
          <w:sz w:val="24"/>
          <w:szCs w:val="24"/>
          <w:lang w:eastAsia="nl-NL"/>
        </w:rPr>
        <w:t>kers waar u mee te maken krijgt</w:t>
      </w:r>
      <w:r w:rsidRPr="00E63F56">
        <w:rPr>
          <w:rFonts w:eastAsia="Times New Roman"/>
          <w:sz w:val="24"/>
          <w:szCs w:val="24"/>
          <w:lang w:eastAsia="nl-NL"/>
        </w:rPr>
        <w:t xml:space="preserve"> zo beperkt mogelijk</w:t>
      </w:r>
      <w:r w:rsidR="0004143F">
        <w:rPr>
          <w:rFonts w:eastAsia="Times New Roman"/>
          <w:sz w:val="24"/>
          <w:szCs w:val="24"/>
          <w:lang w:eastAsia="nl-NL"/>
        </w:rPr>
        <w:t xml:space="preserve">. </w:t>
      </w:r>
      <w:r w:rsidRPr="00E63F56">
        <w:rPr>
          <w:rFonts w:eastAsia="Times New Roman"/>
          <w:sz w:val="24"/>
          <w:szCs w:val="24"/>
          <w:lang w:eastAsia="nl-NL"/>
        </w:rPr>
        <w:t>Helaas is het niet altijd mogelijk u te laten ondersteunen/verzorgen door dezelfde medewerkers. De medewerkers hebben recht op vakantie en verlof of kunnen een keer ziek zijn.</w:t>
      </w:r>
    </w:p>
    <w:p w14:paraId="45F5A578" w14:textId="77777777" w:rsidR="00E63F56" w:rsidRDefault="00E63F56" w:rsidP="00E63F56">
      <w:pPr>
        <w:spacing w:line="240" w:lineRule="auto"/>
        <w:jc w:val="both"/>
        <w:rPr>
          <w:rFonts w:eastAsia="Times New Roman"/>
          <w:sz w:val="24"/>
          <w:szCs w:val="24"/>
          <w:lang w:eastAsia="nl-NL"/>
        </w:rPr>
      </w:pPr>
    </w:p>
    <w:p w14:paraId="57512199" w14:textId="7736E554" w:rsidR="00321488" w:rsidRPr="003D096C" w:rsidRDefault="00D26A0E" w:rsidP="00321488">
      <w:pPr>
        <w:pStyle w:val="Kop1"/>
        <w:rPr>
          <w:b/>
        </w:rPr>
      </w:pPr>
      <w:bookmarkStart w:id="50" w:name="_Toc450546848"/>
      <w:r>
        <w:rPr>
          <w:b/>
        </w:rPr>
        <w:t>20</w:t>
      </w:r>
      <w:r w:rsidR="00321488" w:rsidRPr="003D096C">
        <w:rPr>
          <w:b/>
        </w:rPr>
        <w:t>. Telefonisch contact</w:t>
      </w:r>
      <w:bookmarkEnd w:id="50"/>
    </w:p>
    <w:p w14:paraId="7E86CBA8" w14:textId="18AC39CD" w:rsidR="00464667" w:rsidRPr="00B44829" w:rsidRDefault="009D5534" w:rsidP="00B44829">
      <w:pPr>
        <w:spacing w:line="240" w:lineRule="auto"/>
        <w:jc w:val="both"/>
        <w:rPr>
          <w:rFonts w:eastAsia="Times New Roman"/>
          <w:sz w:val="24"/>
          <w:szCs w:val="24"/>
          <w:lang w:eastAsia="nl-NL"/>
        </w:rPr>
      </w:pPr>
      <w:r w:rsidRPr="00B44829">
        <w:rPr>
          <w:rFonts w:eastAsia="Times New Roman"/>
          <w:sz w:val="24"/>
          <w:szCs w:val="24"/>
          <w:lang w:eastAsia="nl-NL"/>
        </w:rPr>
        <w:t xml:space="preserve">Stichting Zorgwacht is op werkdagen van 8:00 tot 17:00 telefonisch bereikbaar op 030 </w:t>
      </w:r>
      <w:r w:rsidR="00B44829">
        <w:rPr>
          <w:rFonts w:eastAsia="Times New Roman"/>
          <w:sz w:val="24"/>
          <w:szCs w:val="24"/>
          <w:lang w:eastAsia="nl-NL"/>
        </w:rPr>
        <w:t>-</w:t>
      </w:r>
      <w:r w:rsidRPr="00B44829">
        <w:rPr>
          <w:rFonts w:eastAsia="Times New Roman"/>
          <w:sz w:val="24"/>
          <w:szCs w:val="24"/>
          <w:lang w:eastAsia="nl-NL"/>
        </w:rPr>
        <w:t xml:space="preserve"> 87 94 595. </w:t>
      </w:r>
      <w:r w:rsidR="00D26A0E" w:rsidRPr="00B44829">
        <w:rPr>
          <w:rFonts w:eastAsia="Times New Roman"/>
          <w:sz w:val="24"/>
          <w:szCs w:val="24"/>
          <w:lang w:eastAsia="nl-NL"/>
        </w:rPr>
        <w:t>Bij spoedeisende vragen/zaken kunnen cliënten die zorg ontvangen ook buiten kantoortijden telefonisch contact opnemen via 030</w:t>
      </w:r>
      <w:r w:rsidR="00B44829">
        <w:rPr>
          <w:rFonts w:eastAsia="Times New Roman"/>
          <w:sz w:val="24"/>
          <w:szCs w:val="24"/>
          <w:lang w:eastAsia="nl-NL"/>
        </w:rPr>
        <w:t xml:space="preserve"> - </w:t>
      </w:r>
      <w:r w:rsidR="00D26A0E" w:rsidRPr="00B44829">
        <w:rPr>
          <w:rFonts w:eastAsia="Times New Roman"/>
          <w:sz w:val="24"/>
          <w:szCs w:val="24"/>
          <w:lang w:eastAsia="nl-NL"/>
        </w:rPr>
        <w:t>87</w:t>
      </w:r>
      <w:r w:rsidR="00B44829">
        <w:rPr>
          <w:rFonts w:eastAsia="Times New Roman"/>
          <w:sz w:val="24"/>
          <w:szCs w:val="24"/>
          <w:lang w:eastAsia="nl-NL"/>
        </w:rPr>
        <w:t xml:space="preserve"> </w:t>
      </w:r>
      <w:r w:rsidR="00D26A0E" w:rsidRPr="00B44829">
        <w:rPr>
          <w:rFonts w:eastAsia="Times New Roman"/>
          <w:sz w:val="24"/>
          <w:szCs w:val="24"/>
          <w:lang w:eastAsia="nl-NL"/>
        </w:rPr>
        <w:t>94</w:t>
      </w:r>
      <w:r w:rsidR="00B44829">
        <w:rPr>
          <w:rFonts w:eastAsia="Times New Roman"/>
          <w:sz w:val="24"/>
          <w:szCs w:val="24"/>
          <w:lang w:eastAsia="nl-NL"/>
        </w:rPr>
        <w:t xml:space="preserve"> </w:t>
      </w:r>
      <w:r w:rsidR="00D26A0E" w:rsidRPr="00B44829">
        <w:rPr>
          <w:rFonts w:eastAsia="Times New Roman"/>
          <w:sz w:val="24"/>
          <w:szCs w:val="24"/>
          <w:lang w:eastAsia="nl-NL"/>
        </w:rPr>
        <w:t xml:space="preserve">595. Cliënten die alleen Hulp bij het Huishouden ontvangen dienen tijdens werkdagen van 8.00 uur tot 17.00 uur contact op te nemen.  </w:t>
      </w:r>
    </w:p>
    <w:p w14:paraId="3FF6EB48" w14:textId="77777777" w:rsidR="0058100B" w:rsidRDefault="0058100B" w:rsidP="00464667">
      <w:pPr>
        <w:spacing w:line="240" w:lineRule="auto"/>
        <w:ind w:left="360"/>
        <w:rPr>
          <w:rFonts w:eastAsia="Times New Roman"/>
          <w:b/>
          <w:color w:val="FF0000"/>
          <w:lang w:eastAsia="nl-NL"/>
        </w:rPr>
      </w:pPr>
    </w:p>
    <w:p w14:paraId="5DB6BFF8" w14:textId="7D3B0555" w:rsidR="00321488" w:rsidRPr="003D096C" w:rsidRDefault="007F7F4A" w:rsidP="00321488">
      <w:pPr>
        <w:pStyle w:val="Kop1"/>
        <w:rPr>
          <w:b/>
        </w:rPr>
      </w:pPr>
      <w:bookmarkStart w:id="51" w:name="_Toc450546849"/>
      <w:r>
        <w:rPr>
          <w:b/>
        </w:rPr>
        <w:t>21</w:t>
      </w:r>
      <w:r w:rsidR="00321488" w:rsidRPr="003D096C">
        <w:rPr>
          <w:b/>
        </w:rPr>
        <w:t>. Tot Slot</w:t>
      </w:r>
      <w:bookmarkEnd w:id="51"/>
    </w:p>
    <w:p w14:paraId="414DDA73" w14:textId="692A302B" w:rsidR="0058100B" w:rsidRDefault="00E64222" w:rsidP="00B85A1B">
      <w:pPr>
        <w:jc w:val="both"/>
        <w:rPr>
          <w:rStyle w:val="Hyperlink"/>
          <w:sz w:val="24"/>
          <w:szCs w:val="24"/>
        </w:rPr>
      </w:pPr>
      <w:r w:rsidRPr="00B85A1B">
        <w:rPr>
          <w:sz w:val="24"/>
          <w:szCs w:val="24"/>
        </w:rPr>
        <w:t xml:space="preserve">U kunt op aanvraag alle reglementen en procedures ontvangen waarnaar in deze informatie wordt verwezen. Uw aanvraag kunt u doen via </w:t>
      </w:r>
      <w:r w:rsidR="00D35E28" w:rsidRPr="00B85A1B">
        <w:rPr>
          <w:sz w:val="24"/>
          <w:szCs w:val="24"/>
        </w:rPr>
        <w:t>het secretariaat</w:t>
      </w:r>
      <w:r w:rsidRPr="00B85A1B">
        <w:rPr>
          <w:sz w:val="24"/>
          <w:szCs w:val="24"/>
        </w:rPr>
        <w:t>, telefonisch op 030-87</w:t>
      </w:r>
      <w:r w:rsidR="00763098" w:rsidRPr="00B85A1B">
        <w:rPr>
          <w:sz w:val="24"/>
          <w:szCs w:val="24"/>
        </w:rPr>
        <w:t xml:space="preserve"> 94 595 </w:t>
      </w:r>
      <w:r w:rsidRPr="00B85A1B">
        <w:rPr>
          <w:sz w:val="24"/>
          <w:szCs w:val="24"/>
        </w:rPr>
        <w:t xml:space="preserve">of per e-mail </w:t>
      </w:r>
      <w:hyperlink r:id="rId14" w:history="1">
        <w:r w:rsidRPr="00B85A1B">
          <w:rPr>
            <w:rStyle w:val="Hyperlink"/>
            <w:sz w:val="24"/>
            <w:szCs w:val="24"/>
          </w:rPr>
          <w:t>info@zorgwacht.nl</w:t>
        </w:r>
      </w:hyperlink>
      <w:r w:rsidR="007F7F4A">
        <w:rPr>
          <w:rStyle w:val="Hyperlink"/>
          <w:sz w:val="24"/>
          <w:szCs w:val="24"/>
        </w:rPr>
        <w:t>.</w:t>
      </w:r>
    </w:p>
    <w:sectPr w:rsidR="0058100B">
      <w:footerReference w:type="default" r:id="rId15"/>
      <w:pgSz w:w="11906" w:h="16838"/>
      <w:pgMar w:top="851" w:right="1417" w:bottom="851"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5B75" w14:textId="77777777" w:rsidR="004241CF" w:rsidRDefault="004241CF">
      <w:pPr>
        <w:spacing w:after="0" w:line="240" w:lineRule="auto"/>
      </w:pPr>
      <w:r>
        <w:separator/>
      </w:r>
    </w:p>
  </w:endnote>
  <w:endnote w:type="continuationSeparator" w:id="0">
    <w:p w14:paraId="4867BFD7" w14:textId="77777777" w:rsidR="004241CF" w:rsidRDefault="0042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81633"/>
      <w:docPartObj>
        <w:docPartGallery w:val="Page Numbers (Bottom of Page)"/>
        <w:docPartUnique/>
      </w:docPartObj>
    </w:sdtPr>
    <w:sdtEndPr/>
    <w:sdtContent>
      <w:p w14:paraId="1F548890" w14:textId="0ADADCEC" w:rsidR="0058100B" w:rsidRDefault="0058100B">
        <w:pPr>
          <w:pStyle w:val="Voettekst"/>
          <w:jc w:val="right"/>
        </w:pPr>
        <w:r>
          <w:fldChar w:fldCharType="begin"/>
        </w:r>
        <w:r>
          <w:instrText>PAGE   \* MERGEFORMAT</w:instrText>
        </w:r>
        <w:r>
          <w:fldChar w:fldCharType="separate"/>
        </w:r>
        <w:r w:rsidR="00005FEE">
          <w:rPr>
            <w:noProof/>
          </w:rPr>
          <w:t>3</w:t>
        </w:r>
        <w:r>
          <w:fldChar w:fldCharType="end"/>
        </w:r>
      </w:p>
    </w:sdtContent>
  </w:sdt>
  <w:p w14:paraId="0B2253F9" w14:textId="77777777" w:rsidR="0058100B" w:rsidRDefault="005810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2960" w14:textId="77777777" w:rsidR="004241CF" w:rsidRDefault="004241CF">
      <w:pPr>
        <w:spacing w:after="0" w:line="240" w:lineRule="auto"/>
      </w:pPr>
      <w:r>
        <w:rPr>
          <w:color w:val="000000"/>
        </w:rPr>
        <w:separator/>
      </w:r>
    </w:p>
  </w:footnote>
  <w:footnote w:type="continuationSeparator" w:id="0">
    <w:p w14:paraId="75962895" w14:textId="77777777" w:rsidR="004241CF" w:rsidRDefault="0042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5F8"/>
    <w:multiLevelType w:val="hybridMultilevel"/>
    <w:tmpl w:val="B8C27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0521E"/>
    <w:multiLevelType w:val="hybridMultilevel"/>
    <w:tmpl w:val="40382B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AA5EAE"/>
    <w:multiLevelType w:val="hybridMultilevel"/>
    <w:tmpl w:val="A2066B4C"/>
    <w:lvl w:ilvl="0" w:tplc="1EA609D6">
      <w:start w:val="12"/>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82CAE"/>
    <w:multiLevelType w:val="multilevel"/>
    <w:tmpl w:val="B3684B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6AC6B4D"/>
    <w:multiLevelType w:val="hybridMultilevel"/>
    <w:tmpl w:val="7F461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125D43"/>
    <w:multiLevelType w:val="hybridMultilevel"/>
    <w:tmpl w:val="B63EF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662144"/>
    <w:multiLevelType w:val="multilevel"/>
    <w:tmpl w:val="BE70551C"/>
    <w:lvl w:ilvl="0">
      <w:start w:val="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110E5F"/>
    <w:multiLevelType w:val="hybridMultilevel"/>
    <w:tmpl w:val="07FA5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966A6F"/>
    <w:multiLevelType w:val="hybridMultilevel"/>
    <w:tmpl w:val="5DA60DBA"/>
    <w:lvl w:ilvl="0" w:tplc="504E4DEA">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F7EE2"/>
    <w:multiLevelType w:val="hybridMultilevel"/>
    <w:tmpl w:val="5814769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EB0608"/>
    <w:multiLevelType w:val="hybridMultilevel"/>
    <w:tmpl w:val="2D9896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1E6E1E"/>
    <w:multiLevelType w:val="hybridMultilevel"/>
    <w:tmpl w:val="797C0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413895"/>
    <w:multiLevelType w:val="hybridMultilevel"/>
    <w:tmpl w:val="E9E6ABD6"/>
    <w:lvl w:ilvl="0" w:tplc="A00A394E">
      <w:start w:val="13"/>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252CBC"/>
    <w:multiLevelType w:val="hybridMultilevel"/>
    <w:tmpl w:val="0600B1D8"/>
    <w:lvl w:ilvl="0" w:tplc="FBB2968C">
      <w:start w:val="13"/>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5A5B96"/>
    <w:multiLevelType w:val="hybridMultilevel"/>
    <w:tmpl w:val="339C4C32"/>
    <w:lvl w:ilvl="0" w:tplc="D97E3AB2">
      <w:start w:val="13"/>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4B4108"/>
    <w:multiLevelType w:val="multilevel"/>
    <w:tmpl w:val="277667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6A1F0040"/>
    <w:multiLevelType w:val="hybridMultilevel"/>
    <w:tmpl w:val="9D6A985A"/>
    <w:lvl w:ilvl="0" w:tplc="1EE48364">
      <w:start w:val="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B1E32AB"/>
    <w:multiLevelType w:val="multilevel"/>
    <w:tmpl w:val="189445C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73E57736"/>
    <w:multiLevelType w:val="hybridMultilevel"/>
    <w:tmpl w:val="6B7498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5"/>
  </w:num>
  <w:num w:numId="3">
    <w:abstractNumId w:val="17"/>
  </w:num>
  <w:num w:numId="4">
    <w:abstractNumId w:val="9"/>
  </w:num>
  <w:num w:numId="5">
    <w:abstractNumId w:val="4"/>
  </w:num>
  <w:num w:numId="6">
    <w:abstractNumId w:val="16"/>
  </w:num>
  <w:num w:numId="7">
    <w:abstractNumId w:val="8"/>
  </w:num>
  <w:num w:numId="8">
    <w:abstractNumId w:val="5"/>
  </w:num>
  <w:num w:numId="9">
    <w:abstractNumId w:val="7"/>
  </w:num>
  <w:num w:numId="10">
    <w:abstractNumId w:val="0"/>
  </w:num>
  <w:num w:numId="11">
    <w:abstractNumId w:val="2"/>
  </w:num>
  <w:num w:numId="12">
    <w:abstractNumId w:val="12"/>
  </w:num>
  <w:num w:numId="13">
    <w:abstractNumId w:val="13"/>
  </w:num>
  <w:num w:numId="14">
    <w:abstractNumId w:val="10"/>
  </w:num>
  <w:num w:numId="15">
    <w:abstractNumId w:val="1"/>
  </w:num>
  <w:num w:numId="16">
    <w:abstractNumId w:val="14"/>
  </w:num>
  <w:num w:numId="17">
    <w:abstractNumId w:val="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85"/>
    <w:rsid w:val="00005FEE"/>
    <w:rsid w:val="00025256"/>
    <w:rsid w:val="00030C53"/>
    <w:rsid w:val="0004143F"/>
    <w:rsid w:val="00041B07"/>
    <w:rsid w:val="00062CE9"/>
    <w:rsid w:val="00085661"/>
    <w:rsid w:val="00097710"/>
    <w:rsid w:val="000A07C8"/>
    <w:rsid w:val="000A4B85"/>
    <w:rsid w:val="000C2B6D"/>
    <w:rsid w:val="000D4FD2"/>
    <w:rsid w:val="000D74F6"/>
    <w:rsid w:val="00106198"/>
    <w:rsid w:val="00127589"/>
    <w:rsid w:val="001329C6"/>
    <w:rsid w:val="00136925"/>
    <w:rsid w:val="00161797"/>
    <w:rsid w:val="0018033F"/>
    <w:rsid w:val="001C65E9"/>
    <w:rsid w:val="001D05AF"/>
    <w:rsid w:val="001D1094"/>
    <w:rsid w:val="001F0F42"/>
    <w:rsid w:val="001F1AFB"/>
    <w:rsid w:val="00203F16"/>
    <w:rsid w:val="00204BF9"/>
    <w:rsid w:val="00227CB3"/>
    <w:rsid w:val="00263712"/>
    <w:rsid w:val="00280862"/>
    <w:rsid w:val="002D7BAE"/>
    <w:rsid w:val="002E04D0"/>
    <w:rsid w:val="00321488"/>
    <w:rsid w:val="00327F68"/>
    <w:rsid w:val="00344D97"/>
    <w:rsid w:val="00395BC6"/>
    <w:rsid w:val="00396545"/>
    <w:rsid w:val="003D5A4D"/>
    <w:rsid w:val="003E3C96"/>
    <w:rsid w:val="003F3040"/>
    <w:rsid w:val="003F469C"/>
    <w:rsid w:val="004114E5"/>
    <w:rsid w:val="004241CF"/>
    <w:rsid w:val="0043612F"/>
    <w:rsid w:val="00464667"/>
    <w:rsid w:val="00476079"/>
    <w:rsid w:val="00485843"/>
    <w:rsid w:val="00491E1B"/>
    <w:rsid w:val="004A1C36"/>
    <w:rsid w:val="004B5131"/>
    <w:rsid w:val="004F7F30"/>
    <w:rsid w:val="00510872"/>
    <w:rsid w:val="005202C3"/>
    <w:rsid w:val="00536102"/>
    <w:rsid w:val="0056199A"/>
    <w:rsid w:val="00563CD5"/>
    <w:rsid w:val="00566D2E"/>
    <w:rsid w:val="0058100B"/>
    <w:rsid w:val="00605DDB"/>
    <w:rsid w:val="006371F2"/>
    <w:rsid w:val="00653446"/>
    <w:rsid w:val="00674219"/>
    <w:rsid w:val="00674CAA"/>
    <w:rsid w:val="00676717"/>
    <w:rsid w:val="00684577"/>
    <w:rsid w:val="0069491F"/>
    <w:rsid w:val="0069664F"/>
    <w:rsid w:val="006C71D6"/>
    <w:rsid w:val="006E0606"/>
    <w:rsid w:val="00701F90"/>
    <w:rsid w:val="0072377F"/>
    <w:rsid w:val="007434DF"/>
    <w:rsid w:val="00745389"/>
    <w:rsid w:val="00763098"/>
    <w:rsid w:val="00765B75"/>
    <w:rsid w:val="00781D7E"/>
    <w:rsid w:val="007C1742"/>
    <w:rsid w:val="007F06D9"/>
    <w:rsid w:val="007F7F4A"/>
    <w:rsid w:val="00803F40"/>
    <w:rsid w:val="0085447A"/>
    <w:rsid w:val="008B6FA5"/>
    <w:rsid w:val="008C2BFF"/>
    <w:rsid w:val="00901527"/>
    <w:rsid w:val="00962AB7"/>
    <w:rsid w:val="00963F56"/>
    <w:rsid w:val="009D3FFC"/>
    <w:rsid w:val="009D5534"/>
    <w:rsid w:val="009D7400"/>
    <w:rsid w:val="009E47E1"/>
    <w:rsid w:val="00A16347"/>
    <w:rsid w:val="00A316BE"/>
    <w:rsid w:val="00A505A5"/>
    <w:rsid w:val="00A67598"/>
    <w:rsid w:val="00A765D8"/>
    <w:rsid w:val="00A76E4F"/>
    <w:rsid w:val="00A921A2"/>
    <w:rsid w:val="00AB2CEF"/>
    <w:rsid w:val="00AD1AFB"/>
    <w:rsid w:val="00AE12E1"/>
    <w:rsid w:val="00B02B7A"/>
    <w:rsid w:val="00B02CE7"/>
    <w:rsid w:val="00B15480"/>
    <w:rsid w:val="00B22AEF"/>
    <w:rsid w:val="00B35342"/>
    <w:rsid w:val="00B44829"/>
    <w:rsid w:val="00B759D2"/>
    <w:rsid w:val="00B85A1B"/>
    <w:rsid w:val="00BD4BFC"/>
    <w:rsid w:val="00BE0208"/>
    <w:rsid w:val="00BF12EF"/>
    <w:rsid w:val="00BF2086"/>
    <w:rsid w:val="00BF5127"/>
    <w:rsid w:val="00C30C90"/>
    <w:rsid w:val="00C46B66"/>
    <w:rsid w:val="00C55ADD"/>
    <w:rsid w:val="00C72860"/>
    <w:rsid w:val="00C80DC9"/>
    <w:rsid w:val="00C83301"/>
    <w:rsid w:val="00C83330"/>
    <w:rsid w:val="00C93C76"/>
    <w:rsid w:val="00CA7D76"/>
    <w:rsid w:val="00CD18FB"/>
    <w:rsid w:val="00CD3A27"/>
    <w:rsid w:val="00D0221F"/>
    <w:rsid w:val="00D11AE2"/>
    <w:rsid w:val="00D26A0E"/>
    <w:rsid w:val="00D2777A"/>
    <w:rsid w:val="00D35E28"/>
    <w:rsid w:val="00D601A4"/>
    <w:rsid w:val="00D82DA6"/>
    <w:rsid w:val="00D944AD"/>
    <w:rsid w:val="00DF6245"/>
    <w:rsid w:val="00E2228E"/>
    <w:rsid w:val="00E36D16"/>
    <w:rsid w:val="00E47806"/>
    <w:rsid w:val="00E63F56"/>
    <w:rsid w:val="00E64222"/>
    <w:rsid w:val="00E86B91"/>
    <w:rsid w:val="00EA44F4"/>
    <w:rsid w:val="00ED4442"/>
    <w:rsid w:val="00EE4FEB"/>
    <w:rsid w:val="00EE6C0A"/>
    <w:rsid w:val="00F06565"/>
    <w:rsid w:val="00F129CD"/>
    <w:rsid w:val="00F22F2B"/>
    <w:rsid w:val="00F44312"/>
    <w:rsid w:val="00F52CDC"/>
    <w:rsid w:val="00F61628"/>
    <w:rsid w:val="00FA44C2"/>
    <w:rsid w:val="00FB0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7291"/>
  <w15:docId w15:val="{E2479DE4-50FB-41DF-B370-440C52BB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paragraph" w:styleId="Kop1">
    <w:name w:val="heading 1"/>
    <w:basedOn w:val="Standaard"/>
    <w:next w:val="Standaard"/>
    <w:link w:val="Kop1Char"/>
    <w:uiPriority w:val="9"/>
    <w:qFormat/>
    <w:rsid w:val="00BF5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5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5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uiPriority w:val="99"/>
    <w:rPr>
      <w:color w:val="0563C1"/>
      <w:u w:val="single"/>
    </w:rPr>
  </w:style>
  <w:style w:type="character" w:customStyle="1" w:styleId="Kop1Char">
    <w:name w:val="Kop 1 Char"/>
    <w:basedOn w:val="Standaardalinea-lettertype"/>
    <w:link w:val="Kop1"/>
    <w:uiPriority w:val="9"/>
    <w:rsid w:val="00BF512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F5127"/>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F5127"/>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327F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F68"/>
  </w:style>
  <w:style w:type="paragraph" w:styleId="Voettekst">
    <w:name w:val="footer"/>
    <w:basedOn w:val="Standaard"/>
    <w:link w:val="VoettekstChar"/>
    <w:uiPriority w:val="99"/>
    <w:unhideWhenUsed/>
    <w:rsid w:val="00327F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F68"/>
  </w:style>
  <w:style w:type="paragraph" w:styleId="Kopvaninhoudsopgave">
    <w:name w:val="TOC Heading"/>
    <w:basedOn w:val="Kop1"/>
    <w:next w:val="Standaard"/>
    <w:uiPriority w:val="39"/>
    <w:unhideWhenUsed/>
    <w:qFormat/>
    <w:rsid w:val="00327F68"/>
    <w:pPr>
      <w:suppressAutoHyphens w:val="0"/>
      <w:autoSpaceDN/>
      <w:spacing w:line="259" w:lineRule="auto"/>
      <w:textAlignment w:val="auto"/>
      <w:outlineLvl w:val="9"/>
    </w:pPr>
    <w:rPr>
      <w:lang w:eastAsia="nl-NL"/>
    </w:rPr>
  </w:style>
  <w:style w:type="paragraph" w:styleId="Inhopg1">
    <w:name w:val="toc 1"/>
    <w:basedOn w:val="Standaard"/>
    <w:next w:val="Standaard"/>
    <w:autoRedefine/>
    <w:uiPriority w:val="39"/>
    <w:unhideWhenUsed/>
    <w:rsid w:val="00327F68"/>
    <w:pPr>
      <w:spacing w:after="100"/>
    </w:pPr>
  </w:style>
  <w:style w:type="paragraph" w:styleId="Geenafstand">
    <w:name w:val="No Spacing"/>
    <w:uiPriority w:val="1"/>
    <w:qFormat/>
    <w:rsid w:val="00327F68"/>
    <w:pPr>
      <w:suppressAutoHyphens/>
      <w:spacing w:after="0" w:line="240" w:lineRule="auto"/>
    </w:pPr>
  </w:style>
  <w:style w:type="paragraph" w:styleId="Inhopg2">
    <w:name w:val="toc 2"/>
    <w:basedOn w:val="Standaard"/>
    <w:next w:val="Standaard"/>
    <w:autoRedefine/>
    <w:uiPriority w:val="39"/>
    <w:unhideWhenUsed/>
    <w:rsid w:val="00674219"/>
    <w:pPr>
      <w:spacing w:after="100"/>
      <w:ind w:left="220"/>
    </w:pPr>
  </w:style>
  <w:style w:type="paragraph" w:styleId="Ballontekst">
    <w:name w:val="Balloon Text"/>
    <w:basedOn w:val="Standaard"/>
    <w:link w:val="BallontekstChar"/>
    <w:uiPriority w:val="99"/>
    <w:semiHidden/>
    <w:unhideWhenUsed/>
    <w:rsid w:val="00701F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1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esbete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zorgwa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C56797233244B87296D1B9AB6CCE8" ma:contentTypeVersion="3" ma:contentTypeDescription="Een nieuw document maken." ma:contentTypeScope="" ma:versionID="44867d663842af169851290a50ccbca2">
  <xsd:schema xmlns:xsd="http://www.w3.org/2001/XMLSchema" xmlns:xs="http://www.w3.org/2001/XMLSchema" xmlns:p="http://schemas.microsoft.com/office/2006/metadata/properties" xmlns:ns2="d6a9d02d-aa6f-4ce6-a63a-6dd51bc14fa2" targetNamespace="http://schemas.microsoft.com/office/2006/metadata/properties" ma:root="true" ma:fieldsID="b7b01924104be4041f14bcc13b23fc17" ns2:_="">
    <xsd:import namespace="d6a9d02d-aa6f-4ce6-a63a-6dd51bc14fa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9d02d-aa6f-4ce6-a63a-6dd51bc14f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70AE-A09E-4E54-AB7A-85966D7992B3}">
  <ds:schemaRefs>
    <ds:schemaRef ds:uri="http://schemas.microsoft.com/sharepoint/v3/contenttype/forms"/>
  </ds:schemaRefs>
</ds:datastoreItem>
</file>

<file path=customXml/itemProps2.xml><?xml version="1.0" encoding="utf-8"?>
<ds:datastoreItem xmlns:ds="http://schemas.openxmlformats.org/officeDocument/2006/customXml" ds:itemID="{B112DB6F-4FA5-4E91-831E-024EAB39AD7B}">
  <ds:schemaRef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d6a9d02d-aa6f-4ce6-a63a-6dd51bc14fa2"/>
    <ds:schemaRef ds:uri="http://purl.org/dc/dcmitype/"/>
    <ds:schemaRef ds:uri="http://purl.org/dc/terms/"/>
  </ds:schemaRefs>
</ds:datastoreItem>
</file>

<file path=customXml/itemProps3.xml><?xml version="1.0" encoding="utf-8"?>
<ds:datastoreItem xmlns:ds="http://schemas.openxmlformats.org/officeDocument/2006/customXml" ds:itemID="{C09E4F2D-D36C-454E-8607-0D8BEEB5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9d02d-aa6f-4ce6-a63a-6dd51bc14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A8EAE-2A21-4BBD-BD64-0C17C6C0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4744</Words>
  <Characters>26094</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Kraan</dc:creator>
  <cp:lastModifiedBy>Office Manager Zorgwacht</cp:lastModifiedBy>
  <cp:revision>2</cp:revision>
  <dcterms:created xsi:type="dcterms:W3CDTF">2016-05-18T14:39:00Z</dcterms:created>
  <dcterms:modified xsi:type="dcterms:W3CDTF">2016-05-18T14:39:00Z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0x010100B1AC56797233244B87296D1B9AB6CCE8</vt:lpwstr>
  </property>
</Properties>
</file>